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1E77" w14:textId="77777777" w:rsidR="00E80021" w:rsidRDefault="00254DFB">
      <w:pPr>
        <w:rPr>
          <w:b/>
          <w:sz w:val="32"/>
          <w:szCs w:val="32"/>
        </w:rPr>
      </w:pPr>
      <w:r w:rsidRPr="00254DFB">
        <w:rPr>
          <w:b/>
          <w:sz w:val="32"/>
          <w:szCs w:val="32"/>
        </w:rPr>
        <w:t xml:space="preserve">Laserklasse Organisatie Nederland (LON)  </w:t>
      </w:r>
    </w:p>
    <w:p w14:paraId="08C64F39" w14:textId="4B953149" w:rsidR="00376D5E" w:rsidRPr="00BF3336" w:rsidRDefault="00254DFB">
      <w:pPr>
        <w:rPr>
          <w:b/>
          <w:color w:val="000000" w:themeColor="text1"/>
          <w:sz w:val="32"/>
          <w:szCs w:val="32"/>
        </w:rPr>
      </w:pPr>
      <w:r w:rsidRPr="00254DFB">
        <w:rPr>
          <w:b/>
          <w:sz w:val="32"/>
          <w:szCs w:val="32"/>
        </w:rPr>
        <w:t xml:space="preserve">Algemene </w:t>
      </w:r>
      <w:r w:rsidR="00BE4C21">
        <w:rPr>
          <w:b/>
          <w:sz w:val="32"/>
          <w:szCs w:val="32"/>
        </w:rPr>
        <w:t>Leden V</w:t>
      </w:r>
      <w:r w:rsidRPr="00254DFB">
        <w:rPr>
          <w:b/>
          <w:sz w:val="32"/>
          <w:szCs w:val="32"/>
        </w:rPr>
        <w:t>ergadering (ALV)</w:t>
      </w:r>
      <w:r w:rsidR="00E80021">
        <w:rPr>
          <w:b/>
          <w:sz w:val="32"/>
          <w:szCs w:val="32"/>
        </w:rPr>
        <w:t xml:space="preserve"> </w:t>
      </w:r>
      <w:r w:rsidR="00C611DB">
        <w:rPr>
          <w:b/>
          <w:sz w:val="24"/>
          <w:szCs w:val="24"/>
        </w:rPr>
        <w:t xml:space="preserve">7 </w:t>
      </w:r>
      <w:r w:rsidR="00B30032" w:rsidRPr="00E80021">
        <w:rPr>
          <w:b/>
          <w:sz w:val="24"/>
          <w:szCs w:val="24"/>
        </w:rPr>
        <w:t xml:space="preserve">december </w:t>
      </w:r>
      <w:r w:rsidRPr="00E80021">
        <w:rPr>
          <w:b/>
          <w:sz w:val="24"/>
          <w:szCs w:val="24"/>
        </w:rPr>
        <w:t>20</w:t>
      </w:r>
      <w:r w:rsidR="00C611DB">
        <w:rPr>
          <w:b/>
          <w:sz w:val="24"/>
          <w:szCs w:val="24"/>
        </w:rPr>
        <w:t>20 20.00 uur</w:t>
      </w:r>
      <w:r w:rsidRPr="00E80021">
        <w:rPr>
          <w:b/>
          <w:sz w:val="24"/>
          <w:szCs w:val="24"/>
        </w:rPr>
        <w:t xml:space="preserve">– </w:t>
      </w:r>
      <w:r w:rsidR="00C611DB">
        <w:rPr>
          <w:b/>
          <w:sz w:val="24"/>
          <w:szCs w:val="24"/>
        </w:rPr>
        <w:t>Online</w:t>
      </w:r>
      <w:r w:rsidR="00DD3A58">
        <w:rPr>
          <w:b/>
          <w:sz w:val="24"/>
          <w:szCs w:val="24"/>
        </w:rPr>
        <w:t xml:space="preserve"> </w:t>
      </w:r>
      <w:r w:rsidR="00DD3A58" w:rsidRPr="00BF3336">
        <w:rPr>
          <w:b/>
          <w:color w:val="000000" w:themeColor="text1"/>
          <w:sz w:val="24"/>
          <w:szCs w:val="24"/>
        </w:rPr>
        <w:t>via Zoom</w:t>
      </w:r>
    </w:p>
    <w:p w14:paraId="457CE68F" w14:textId="16381400" w:rsidR="008A043E" w:rsidRDefault="00C611DB" w:rsidP="00254DFB">
      <w:pPr>
        <w:rPr>
          <w:sz w:val="24"/>
          <w:szCs w:val="24"/>
        </w:rPr>
      </w:pPr>
      <w:r>
        <w:rPr>
          <w:sz w:val="24"/>
          <w:szCs w:val="24"/>
        </w:rPr>
        <w:t>Ingelogde leden</w:t>
      </w:r>
      <w:r w:rsidR="00254DF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28 </w:t>
      </w:r>
      <w:r w:rsidR="00254DFB">
        <w:rPr>
          <w:sz w:val="24"/>
          <w:szCs w:val="24"/>
        </w:rPr>
        <w:br/>
        <w:t xml:space="preserve">Afwezig </w:t>
      </w:r>
      <w:proofErr w:type="spellStart"/>
      <w:r w:rsidR="00254DFB">
        <w:rPr>
          <w:sz w:val="24"/>
          <w:szCs w:val="24"/>
        </w:rPr>
        <w:t>m.k</w:t>
      </w:r>
      <w:proofErr w:type="spellEnd"/>
      <w:r w:rsidR="00254DFB">
        <w:rPr>
          <w:sz w:val="24"/>
          <w:szCs w:val="24"/>
        </w:rPr>
        <w:t xml:space="preserve">.: </w:t>
      </w:r>
      <w:r w:rsidR="00052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J. van der Duim, A. </w:t>
      </w:r>
      <w:proofErr w:type="spellStart"/>
      <w:r>
        <w:rPr>
          <w:sz w:val="24"/>
          <w:szCs w:val="24"/>
        </w:rPr>
        <w:t>Blijerveld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W.Groenendijk</w:t>
      </w:r>
      <w:proofErr w:type="spellEnd"/>
      <w:r w:rsidR="008A043E">
        <w:rPr>
          <w:sz w:val="24"/>
          <w:szCs w:val="24"/>
        </w:rPr>
        <w:br/>
      </w:r>
    </w:p>
    <w:p w14:paraId="6FFA4F9C" w14:textId="77777777" w:rsidR="00FF5F6E" w:rsidRDefault="00254DFB" w:rsidP="00254DFB">
      <w:pPr>
        <w:rPr>
          <w:sz w:val="24"/>
          <w:szCs w:val="24"/>
          <w:u w:val="single"/>
        </w:rPr>
      </w:pPr>
      <w:r w:rsidRPr="00254DFB">
        <w:rPr>
          <w:sz w:val="24"/>
          <w:szCs w:val="24"/>
          <w:u w:val="single"/>
        </w:rPr>
        <w:t>1.</w:t>
      </w:r>
      <w:r>
        <w:rPr>
          <w:sz w:val="24"/>
          <w:szCs w:val="24"/>
          <w:u w:val="single"/>
        </w:rPr>
        <w:t xml:space="preserve"> </w:t>
      </w:r>
      <w:r w:rsidRPr="00254DFB">
        <w:rPr>
          <w:sz w:val="24"/>
          <w:szCs w:val="24"/>
          <w:u w:val="single"/>
        </w:rPr>
        <w:t>Opening en vaststelling agenda</w:t>
      </w:r>
    </w:p>
    <w:p w14:paraId="72806FDB" w14:textId="77777777" w:rsidR="003B31B0" w:rsidRDefault="00254DFB" w:rsidP="00254DFB">
      <w:pPr>
        <w:rPr>
          <w:sz w:val="24"/>
          <w:szCs w:val="24"/>
        </w:rPr>
      </w:pPr>
      <w:r w:rsidRPr="00254DFB">
        <w:rPr>
          <w:sz w:val="24"/>
          <w:szCs w:val="24"/>
        </w:rPr>
        <w:t>De voorzitter heet iedereen welkom</w:t>
      </w:r>
      <w:r w:rsidR="00052C22">
        <w:rPr>
          <w:sz w:val="24"/>
          <w:szCs w:val="24"/>
        </w:rPr>
        <w:t xml:space="preserve"> en stelt de agenda vast.</w:t>
      </w:r>
      <w:r w:rsidR="008A043E">
        <w:rPr>
          <w:sz w:val="24"/>
          <w:szCs w:val="24"/>
        </w:rPr>
        <w:br/>
      </w:r>
    </w:p>
    <w:p w14:paraId="54388ECA" w14:textId="45553FE1" w:rsidR="00FF5F6E" w:rsidRPr="003B31B0" w:rsidRDefault="00254DFB" w:rsidP="00254DFB">
      <w:pPr>
        <w:rPr>
          <w:sz w:val="24"/>
          <w:szCs w:val="24"/>
        </w:rPr>
      </w:pPr>
      <w:r>
        <w:rPr>
          <w:sz w:val="24"/>
          <w:szCs w:val="24"/>
          <w:u w:val="single"/>
        </w:rPr>
        <w:t>2. Ingekomen stukken</w:t>
      </w:r>
    </w:p>
    <w:p w14:paraId="457EC284" w14:textId="036EFEFB" w:rsidR="008A043E" w:rsidRDefault="00B30032" w:rsidP="00254DFB">
      <w:pPr>
        <w:rPr>
          <w:sz w:val="24"/>
          <w:szCs w:val="24"/>
        </w:rPr>
      </w:pPr>
      <w:r>
        <w:rPr>
          <w:sz w:val="24"/>
          <w:szCs w:val="24"/>
        </w:rPr>
        <w:t xml:space="preserve">Er zijn geen ingekomen stukken </w:t>
      </w:r>
      <w:r w:rsidR="008A043E">
        <w:rPr>
          <w:sz w:val="24"/>
          <w:szCs w:val="24"/>
        </w:rPr>
        <w:br/>
      </w:r>
    </w:p>
    <w:p w14:paraId="7F458761" w14:textId="5393DB0E" w:rsidR="00FF5F6E" w:rsidRDefault="00254DFB" w:rsidP="00254DFB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 </w:t>
      </w:r>
      <w:r w:rsidR="00B30032">
        <w:rPr>
          <w:sz w:val="24"/>
          <w:szCs w:val="24"/>
          <w:u w:val="single"/>
        </w:rPr>
        <w:t xml:space="preserve">Goedkeuring van de Notulen van de </w:t>
      </w:r>
      <w:r w:rsidR="00C611DB">
        <w:rPr>
          <w:sz w:val="24"/>
          <w:szCs w:val="24"/>
          <w:u w:val="single"/>
        </w:rPr>
        <w:t>ALV 11 december 2019</w:t>
      </w:r>
      <w:r w:rsidR="00B30032">
        <w:rPr>
          <w:sz w:val="24"/>
          <w:szCs w:val="24"/>
          <w:u w:val="single"/>
        </w:rPr>
        <w:t>.</w:t>
      </w:r>
    </w:p>
    <w:p w14:paraId="205968F8" w14:textId="799730DF" w:rsidR="008A043E" w:rsidRDefault="00254DFB" w:rsidP="00254DFB">
      <w:pPr>
        <w:rPr>
          <w:sz w:val="24"/>
          <w:szCs w:val="24"/>
        </w:rPr>
      </w:pPr>
      <w:r>
        <w:rPr>
          <w:sz w:val="24"/>
          <w:szCs w:val="24"/>
        </w:rPr>
        <w:t>De no</w:t>
      </w:r>
      <w:r w:rsidR="00B30032">
        <w:rPr>
          <w:sz w:val="24"/>
          <w:szCs w:val="24"/>
        </w:rPr>
        <w:t xml:space="preserve">tulen worden goedgekeurd. </w:t>
      </w:r>
      <w:r w:rsidR="008A043E">
        <w:rPr>
          <w:sz w:val="24"/>
          <w:szCs w:val="24"/>
        </w:rPr>
        <w:br/>
      </w:r>
    </w:p>
    <w:p w14:paraId="1F07D768" w14:textId="70B30F28" w:rsidR="00B30032" w:rsidRPr="008A043E" w:rsidRDefault="00254DFB" w:rsidP="00254DFB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 </w:t>
      </w:r>
      <w:r w:rsidR="00B30032">
        <w:rPr>
          <w:sz w:val="24"/>
          <w:szCs w:val="24"/>
          <w:u w:val="single"/>
        </w:rPr>
        <w:t>Status Stichting Evenementen Laser Klasse</w:t>
      </w:r>
    </w:p>
    <w:p w14:paraId="3A291A00" w14:textId="45F11ADB" w:rsidR="00181DE5" w:rsidRPr="00181DE5" w:rsidRDefault="00C611DB" w:rsidP="00DD40E7">
      <w:pPr>
        <w:rPr>
          <w:sz w:val="24"/>
          <w:szCs w:val="24"/>
        </w:rPr>
      </w:pPr>
      <w:r>
        <w:rPr>
          <w:sz w:val="24"/>
          <w:szCs w:val="24"/>
        </w:rPr>
        <w:t xml:space="preserve">Zoals tijdens de ALV 18/19 afgesproken heeft het bestuur juridische </w:t>
      </w:r>
      <w:r w:rsidR="00114656">
        <w:rPr>
          <w:sz w:val="24"/>
          <w:szCs w:val="24"/>
        </w:rPr>
        <w:t xml:space="preserve">advies ingewonnen </w:t>
      </w:r>
      <w:r w:rsidR="0041513B">
        <w:rPr>
          <w:sz w:val="24"/>
          <w:szCs w:val="24"/>
        </w:rPr>
        <w:t xml:space="preserve">voor de openstaande vordering bij de SELK. </w:t>
      </w:r>
      <w:proofErr w:type="spellStart"/>
      <w:r w:rsidR="0041513B">
        <w:rPr>
          <w:sz w:val="24"/>
          <w:szCs w:val="24"/>
        </w:rPr>
        <w:t>Eea</w:t>
      </w:r>
      <w:proofErr w:type="spellEnd"/>
      <w:r w:rsidR="0041513B">
        <w:rPr>
          <w:sz w:val="24"/>
          <w:szCs w:val="24"/>
        </w:rPr>
        <w:t xml:space="preserve"> heeft gelei</w:t>
      </w:r>
      <w:r w:rsidR="00085464">
        <w:rPr>
          <w:sz w:val="24"/>
          <w:szCs w:val="24"/>
        </w:rPr>
        <w:t xml:space="preserve">d tot het treffen van een schikking met het bestuur van de SELK. In het LON jaar 20/21 is het schikkingsvoorstel betaald en </w:t>
      </w:r>
      <w:r w:rsidR="0079153A">
        <w:rPr>
          <w:sz w:val="24"/>
          <w:szCs w:val="24"/>
        </w:rPr>
        <w:t xml:space="preserve">zal de SELK worden ontbonden. </w:t>
      </w:r>
      <w:r>
        <w:rPr>
          <w:sz w:val="24"/>
          <w:szCs w:val="24"/>
        </w:rPr>
        <w:t xml:space="preserve">   </w:t>
      </w:r>
    </w:p>
    <w:p w14:paraId="004DFEE8" w14:textId="55D731EA" w:rsidR="008A043E" w:rsidRDefault="008A043E" w:rsidP="00254DFB">
      <w:pPr>
        <w:rPr>
          <w:sz w:val="24"/>
          <w:szCs w:val="24"/>
        </w:rPr>
      </w:pPr>
    </w:p>
    <w:p w14:paraId="3F4DE1E4" w14:textId="6D10AC59" w:rsidR="00FF5F6E" w:rsidRDefault="00A30F3B" w:rsidP="00254DFB">
      <w:pPr>
        <w:rPr>
          <w:sz w:val="24"/>
          <w:szCs w:val="24"/>
          <w:u w:val="single"/>
        </w:rPr>
      </w:pPr>
      <w:r w:rsidRPr="00B24C66">
        <w:rPr>
          <w:sz w:val="24"/>
          <w:szCs w:val="24"/>
          <w:u w:val="single"/>
        </w:rPr>
        <w:t xml:space="preserve">5. </w:t>
      </w:r>
      <w:r>
        <w:rPr>
          <w:sz w:val="24"/>
          <w:szCs w:val="24"/>
          <w:u w:val="single"/>
        </w:rPr>
        <w:t>Financieel jaarverslag 201</w:t>
      </w:r>
      <w:r w:rsidR="00C611DB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-20</w:t>
      </w:r>
      <w:r w:rsidR="00C611DB">
        <w:rPr>
          <w:sz w:val="24"/>
          <w:szCs w:val="24"/>
          <w:u w:val="single"/>
        </w:rPr>
        <w:t>20</w:t>
      </w:r>
    </w:p>
    <w:p w14:paraId="40B61796" w14:textId="70CB38C5" w:rsidR="00142642" w:rsidRDefault="00254DFB" w:rsidP="00254DFB">
      <w:pPr>
        <w:rPr>
          <w:sz w:val="24"/>
          <w:szCs w:val="24"/>
        </w:rPr>
      </w:pPr>
      <w:r>
        <w:rPr>
          <w:sz w:val="24"/>
          <w:szCs w:val="24"/>
        </w:rPr>
        <w:t>De penningmeester (Marjorie Bos) geeft uitleg over het financieel jaarverslag.</w:t>
      </w:r>
    </w:p>
    <w:p w14:paraId="1A46F76C" w14:textId="2E052836" w:rsidR="00A61BEB" w:rsidRPr="00A30F3B" w:rsidRDefault="00A30F3B" w:rsidP="00A30F3B">
      <w:pPr>
        <w:rPr>
          <w:sz w:val="24"/>
          <w:szCs w:val="24"/>
        </w:rPr>
      </w:pPr>
      <w:r w:rsidRPr="00A30F3B">
        <w:rPr>
          <w:sz w:val="24"/>
          <w:szCs w:val="24"/>
        </w:rPr>
        <w:t>Het gaat goed met de financiën van de LON.</w:t>
      </w:r>
      <w:r w:rsidR="00A61BEB">
        <w:rPr>
          <w:sz w:val="24"/>
          <w:szCs w:val="24"/>
        </w:rPr>
        <w:t xml:space="preserve"> </w:t>
      </w:r>
    </w:p>
    <w:p w14:paraId="51D63459" w14:textId="397B41A8" w:rsidR="00A30F3B" w:rsidRDefault="00A30F3B" w:rsidP="008A043E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8A043E">
        <w:rPr>
          <w:sz w:val="24"/>
          <w:szCs w:val="24"/>
          <w:u w:val="single"/>
        </w:rPr>
        <w:t>Toelichting op de balans</w:t>
      </w:r>
      <w:r w:rsidRPr="008A043E">
        <w:rPr>
          <w:sz w:val="24"/>
          <w:szCs w:val="24"/>
        </w:rPr>
        <w:br/>
        <w:t>Debiteuren geheel geïnd</w:t>
      </w:r>
      <w:r w:rsidRPr="008A043E">
        <w:rPr>
          <w:sz w:val="24"/>
          <w:szCs w:val="24"/>
        </w:rPr>
        <w:br/>
        <w:t xml:space="preserve">Vooruitbetaalde bedragen betreft de huur </w:t>
      </w:r>
      <w:r w:rsidR="00A37F2C">
        <w:rPr>
          <w:sz w:val="24"/>
          <w:szCs w:val="24"/>
        </w:rPr>
        <w:t xml:space="preserve">opslag </w:t>
      </w:r>
      <w:proofErr w:type="spellStart"/>
      <w:r w:rsidR="00A37F2C">
        <w:rPr>
          <w:sz w:val="24"/>
          <w:szCs w:val="24"/>
        </w:rPr>
        <w:t>ribs</w:t>
      </w:r>
      <w:proofErr w:type="spellEnd"/>
      <w:r w:rsidR="00A37F2C">
        <w:rPr>
          <w:sz w:val="24"/>
          <w:szCs w:val="24"/>
        </w:rPr>
        <w:t xml:space="preserve"> </w:t>
      </w:r>
      <w:r w:rsidRPr="008A043E">
        <w:rPr>
          <w:sz w:val="24"/>
          <w:szCs w:val="24"/>
        </w:rPr>
        <w:t>4e kwartaal 20</w:t>
      </w:r>
      <w:r w:rsidR="00EF23EB">
        <w:rPr>
          <w:sz w:val="24"/>
          <w:szCs w:val="24"/>
        </w:rPr>
        <w:t>20 en advocaatkosten</w:t>
      </w:r>
      <w:r w:rsidRPr="008A043E">
        <w:rPr>
          <w:sz w:val="24"/>
          <w:szCs w:val="24"/>
        </w:rPr>
        <w:br/>
        <w:t>De cashpositie is gezond</w:t>
      </w:r>
      <w:r w:rsidRPr="008A043E">
        <w:rPr>
          <w:sz w:val="24"/>
          <w:szCs w:val="24"/>
        </w:rPr>
        <w:br/>
        <w:t xml:space="preserve">Nog te betalen bedragen bestaat uit </w:t>
      </w:r>
      <w:r w:rsidR="00EB0E13">
        <w:rPr>
          <w:sz w:val="24"/>
          <w:szCs w:val="24"/>
        </w:rPr>
        <w:t>kosten LON</w:t>
      </w:r>
      <w:r w:rsidR="008536CD">
        <w:rPr>
          <w:sz w:val="24"/>
          <w:szCs w:val="24"/>
        </w:rPr>
        <w:t>-</w:t>
      </w:r>
      <w:r w:rsidR="00EB0E13">
        <w:rPr>
          <w:sz w:val="24"/>
          <w:szCs w:val="24"/>
        </w:rPr>
        <w:t>evenement, vrijwilligersvergoeding en advocaatkosten</w:t>
      </w:r>
    </w:p>
    <w:p w14:paraId="0F242C98" w14:textId="77777777" w:rsidR="008A043E" w:rsidRPr="008A043E" w:rsidRDefault="008A043E" w:rsidP="008A043E">
      <w:pPr>
        <w:pStyle w:val="Lijstalinea"/>
        <w:rPr>
          <w:sz w:val="24"/>
          <w:szCs w:val="24"/>
        </w:rPr>
      </w:pPr>
    </w:p>
    <w:p w14:paraId="13704604" w14:textId="4738414F" w:rsidR="008A043E" w:rsidRPr="00A55899" w:rsidRDefault="00B24C66" w:rsidP="00A55899">
      <w:pPr>
        <w:pStyle w:val="Lijstalinea"/>
        <w:numPr>
          <w:ilvl w:val="0"/>
          <w:numId w:val="23"/>
        </w:numPr>
        <w:rPr>
          <w:sz w:val="24"/>
          <w:szCs w:val="24"/>
          <w:u w:val="single"/>
        </w:rPr>
      </w:pPr>
      <w:r w:rsidRPr="008A043E">
        <w:rPr>
          <w:sz w:val="24"/>
          <w:szCs w:val="24"/>
          <w:u w:val="single"/>
        </w:rPr>
        <w:t>Winst- en verliesrekening</w:t>
      </w:r>
      <w:r w:rsidR="00A30F3B" w:rsidRPr="008536CD">
        <w:rPr>
          <w:sz w:val="24"/>
          <w:szCs w:val="24"/>
          <w:u w:val="single"/>
        </w:rPr>
        <w:br/>
      </w:r>
      <w:r w:rsidR="008536CD">
        <w:rPr>
          <w:sz w:val="24"/>
          <w:szCs w:val="24"/>
        </w:rPr>
        <w:t>Extra omzet door het organiseren van het LON-evenement.</w:t>
      </w:r>
      <w:r w:rsidR="008536CD">
        <w:rPr>
          <w:sz w:val="24"/>
          <w:szCs w:val="24"/>
        </w:rPr>
        <w:br/>
      </w:r>
      <w:r w:rsidR="008536CD" w:rsidRPr="008536CD">
        <w:rPr>
          <w:sz w:val="24"/>
          <w:szCs w:val="24"/>
        </w:rPr>
        <w:t xml:space="preserve">Iets minder leden </w:t>
      </w:r>
      <w:r w:rsidR="00A30F3B" w:rsidRPr="008536CD">
        <w:rPr>
          <w:sz w:val="24"/>
          <w:szCs w:val="24"/>
        </w:rPr>
        <w:t>dan begroot</w:t>
      </w:r>
      <w:r w:rsidR="006E0E67">
        <w:rPr>
          <w:sz w:val="24"/>
          <w:szCs w:val="24"/>
        </w:rPr>
        <w:t xml:space="preserve"> (421 </w:t>
      </w:r>
      <w:proofErr w:type="spellStart"/>
      <w:r w:rsidR="006E0E67">
        <w:rPr>
          <w:sz w:val="24"/>
          <w:szCs w:val="24"/>
        </w:rPr>
        <w:t>ipv</w:t>
      </w:r>
      <w:proofErr w:type="spellEnd"/>
      <w:r w:rsidR="006E0E67">
        <w:rPr>
          <w:sz w:val="24"/>
          <w:szCs w:val="24"/>
        </w:rPr>
        <w:t xml:space="preserve"> 425)</w:t>
      </w:r>
      <w:r w:rsidR="005F4F5A">
        <w:rPr>
          <w:sz w:val="24"/>
          <w:szCs w:val="24"/>
        </w:rPr>
        <w:br/>
        <w:t>Kosten benzine/</w:t>
      </w:r>
      <w:proofErr w:type="spellStart"/>
      <w:r w:rsidR="005F4F5A">
        <w:rPr>
          <w:sz w:val="24"/>
          <w:szCs w:val="24"/>
        </w:rPr>
        <w:t>rescue</w:t>
      </w:r>
      <w:proofErr w:type="spellEnd"/>
      <w:r w:rsidR="005F4F5A">
        <w:rPr>
          <w:sz w:val="24"/>
          <w:szCs w:val="24"/>
        </w:rPr>
        <w:t xml:space="preserve"> hoger omdat we dit jaar een </w:t>
      </w:r>
      <w:r w:rsidR="00581934">
        <w:rPr>
          <w:sz w:val="24"/>
          <w:szCs w:val="24"/>
        </w:rPr>
        <w:t xml:space="preserve">betaalde </w:t>
      </w:r>
      <w:proofErr w:type="spellStart"/>
      <w:r w:rsidR="00581934">
        <w:rPr>
          <w:sz w:val="24"/>
          <w:szCs w:val="24"/>
        </w:rPr>
        <w:t>rescue</w:t>
      </w:r>
      <w:proofErr w:type="spellEnd"/>
      <w:r w:rsidR="00581934">
        <w:rPr>
          <w:sz w:val="24"/>
          <w:szCs w:val="24"/>
        </w:rPr>
        <w:t xml:space="preserve">-coördinator </w:t>
      </w:r>
      <w:r w:rsidR="00581934">
        <w:rPr>
          <w:sz w:val="24"/>
          <w:szCs w:val="24"/>
        </w:rPr>
        <w:lastRenderedPageBreak/>
        <w:t>hadden</w:t>
      </w:r>
      <w:r w:rsidR="006A7456">
        <w:rPr>
          <w:sz w:val="24"/>
          <w:szCs w:val="24"/>
        </w:rPr>
        <w:t>.</w:t>
      </w:r>
      <w:r w:rsidR="006A7456">
        <w:rPr>
          <w:sz w:val="24"/>
          <w:szCs w:val="24"/>
        </w:rPr>
        <w:br/>
      </w:r>
      <w:r w:rsidR="00CF0048">
        <w:rPr>
          <w:sz w:val="24"/>
          <w:szCs w:val="24"/>
        </w:rPr>
        <w:t>O</w:t>
      </w:r>
      <w:r w:rsidR="006A7456">
        <w:rPr>
          <w:sz w:val="24"/>
          <w:szCs w:val="24"/>
        </w:rPr>
        <w:t xml:space="preserve">nderhoud </w:t>
      </w:r>
      <w:proofErr w:type="spellStart"/>
      <w:r w:rsidR="006D525C">
        <w:rPr>
          <w:sz w:val="24"/>
          <w:szCs w:val="24"/>
        </w:rPr>
        <w:t>r</w:t>
      </w:r>
      <w:r w:rsidR="00461128">
        <w:rPr>
          <w:sz w:val="24"/>
          <w:szCs w:val="24"/>
        </w:rPr>
        <w:t>i</w:t>
      </w:r>
      <w:r w:rsidR="006A7456">
        <w:rPr>
          <w:sz w:val="24"/>
          <w:szCs w:val="24"/>
        </w:rPr>
        <w:t>bs</w:t>
      </w:r>
      <w:proofErr w:type="spellEnd"/>
      <w:r w:rsidR="006A7456">
        <w:rPr>
          <w:sz w:val="24"/>
          <w:szCs w:val="24"/>
        </w:rPr>
        <w:t xml:space="preserve"> hoger omdat er 2 </w:t>
      </w:r>
      <w:proofErr w:type="spellStart"/>
      <w:r w:rsidR="006A7456">
        <w:rPr>
          <w:sz w:val="24"/>
          <w:szCs w:val="24"/>
        </w:rPr>
        <w:t>ribs</w:t>
      </w:r>
      <w:proofErr w:type="spellEnd"/>
      <w:r w:rsidR="006A7456">
        <w:rPr>
          <w:sz w:val="24"/>
          <w:szCs w:val="24"/>
        </w:rPr>
        <w:t xml:space="preserve"> waren gestolen. Gelukkig teruggevonden aan de hand van </w:t>
      </w:r>
      <w:r w:rsidR="00B56094">
        <w:rPr>
          <w:sz w:val="24"/>
          <w:szCs w:val="24"/>
        </w:rPr>
        <w:t xml:space="preserve">track en </w:t>
      </w:r>
      <w:proofErr w:type="spellStart"/>
      <w:r w:rsidR="00B56094">
        <w:rPr>
          <w:sz w:val="24"/>
          <w:szCs w:val="24"/>
        </w:rPr>
        <w:t>trace</w:t>
      </w:r>
      <w:proofErr w:type="spellEnd"/>
      <w:r w:rsidR="00CF0048">
        <w:rPr>
          <w:sz w:val="24"/>
          <w:szCs w:val="24"/>
        </w:rPr>
        <w:t>. E</w:t>
      </w:r>
      <w:r w:rsidR="00B56094">
        <w:rPr>
          <w:sz w:val="24"/>
          <w:szCs w:val="24"/>
        </w:rPr>
        <w:t xml:space="preserve">chter er was veel vernield. Vooralsnog heeft de verzekering niets vergoed. </w:t>
      </w:r>
      <w:r w:rsidR="00AA50D2">
        <w:rPr>
          <w:sz w:val="24"/>
          <w:szCs w:val="24"/>
        </w:rPr>
        <w:br/>
        <w:t>Juridische kosten lager dan begroot</w:t>
      </w:r>
      <w:r w:rsidR="00DD3A58" w:rsidRPr="00DD3A58">
        <w:rPr>
          <w:sz w:val="24"/>
          <w:szCs w:val="24"/>
        </w:rPr>
        <w:t xml:space="preserve"> </w:t>
      </w:r>
      <w:r w:rsidR="00BF3336">
        <w:rPr>
          <w:sz w:val="24"/>
          <w:szCs w:val="24"/>
        </w:rPr>
        <w:t>(Betreft</w:t>
      </w:r>
      <w:r w:rsidR="00BF3336" w:rsidRPr="00BF3336">
        <w:rPr>
          <w:color w:val="000000" w:themeColor="text1"/>
          <w:sz w:val="24"/>
          <w:szCs w:val="24"/>
        </w:rPr>
        <w:t xml:space="preserve">: </w:t>
      </w:r>
      <w:r w:rsidR="00DD3A58" w:rsidRPr="00BF3336">
        <w:rPr>
          <w:color w:val="000000" w:themeColor="text1"/>
          <w:sz w:val="24"/>
          <w:szCs w:val="24"/>
        </w:rPr>
        <w:t>Advies vordering bij de SELK</w:t>
      </w:r>
      <w:r w:rsidR="00BF3336" w:rsidRPr="00BF3336">
        <w:rPr>
          <w:color w:val="000000" w:themeColor="text1"/>
          <w:sz w:val="24"/>
          <w:szCs w:val="24"/>
        </w:rPr>
        <w:t>)</w:t>
      </w:r>
      <w:r w:rsidR="00AA50D2">
        <w:rPr>
          <w:sz w:val="24"/>
          <w:szCs w:val="24"/>
        </w:rPr>
        <w:br/>
        <w:t xml:space="preserve">Minder vergoeding gebruik </w:t>
      </w:r>
      <w:proofErr w:type="spellStart"/>
      <w:r w:rsidR="00AA50D2">
        <w:rPr>
          <w:sz w:val="24"/>
          <w:szCs w:val="24"/>
        </w:rPr>
        <w:t>ribs</w:t>
      </w:r>
      <w:proofErr w:type="spellEnd"/>
      <w:r w:rsidR="00AA50D2">
        <w:rPr>
          <w:sz w:val="24"/>
          <w:szCs w:val="24"/>
        </w:rPr>
        <w:t xml:space="preserve"> </w:t>
      </w:r>
      <w:r w:rsidR="00A55899">
        <w:rPr>
          <w:sz w:val="24"/>
          <w:szCs w:val="24"/>
        </w:rPr>
        <w:t xml:space="preserve">door COVID, minder trainingen en wedstrijden gevaren. </w:t>
      </w:r>
    </w:p>
    <w:p w14:paraId="553AC604" w14:textId="77777777" w:rsidR="008A043E" w:rsidRPr="008A043E" w:rsidRDefault="008A043E" w:rsidP="008A043E">
      <w:pPr>
        <w:pStyle w:val="Lijstalinea"/>
        <w:rPr>
          <w:sz w:val="24"/>
          <w:szCs w:val="24"/>
          <w:u w:val="single"/>
        </w:rPr>
      </w:pPr>
    </w:p>
    <w:p w14:paraId="661552B3" w14:textId="1B7119CC" w:rsidR="00FF5F6E" w:rsidRDefault="00A30F3B" w:rsidP="00A35E66">
      <w:pPr>
        <w:rPr>
          <w:sz w:val="24"/>
          <w:szCs w:val="24"/>
        </w:rPr>
      </w:pPr>
      <w:r w:rsidRPr="008A043E">
        <w:rPr>
          <w:sz w:val="24"/>
          <w:szCs w:val="24"/>
          <w:u w:val="single"/>
        </w:rPr>
        <w:t>6.</w:t>
      </w:r>
      <w:r w:rsidR="00B24C66" w:rsidRPr="008A043E">
        <w:rPr>
          <w:sz w:val="24"/>
          <w:szCs w:val="24"/>
          <w:u w:val="single"/>
        </w:rPr>
        <w:t xml:space="preserve"> </w:t>
      </w:r>
      <w:r w:rsidR="008A043E" w:rsidRPr="008A043E">
        <w:rPr>
          <w:sz w:val="24"/>
          <w:szCs w:val="24"/>
          <w:u w:val="single"/>
        </w:rPr>
        <w:t xml:space="preserve">Verslag </w:t>
      </w:r>
      <w:r w:rsidR="00B24C66" w:rsidRPr="008A043E">
        <w:rPr>
          <w:sz w:val="24"/>
          <w:szCs w:val="24"/>
          <w:u w:val="single"/>
        </w:rPr>
        <w:t>Kascommissie</w:t>
      </w:r>
      <w:r w:rsidR="008A043E" w:rsidRPr="008A043E">
        <w:rPr>
          <w:sz w:val="24"/>
          <w:szCs w:val="24"/>
          <w:u w:val="single"/>
        </w:rPr>
        <w:t xml:space="preserve"> boekjaar 20</w:t>
      </w:r>
      <w:r w:rsidR="00C611DB">
        <w:rPr>
          <w:sz w:val="24"/>
          <w:szCs w:val="24"/>
          <w:u w:val="single"/>
        </w:rPr>
        <w:t>19</w:t>
      </w:r>
      <w:r w:rsidR="008A043E" w:rsidRPr="008A043E">
        <w:rPr>
          <w:sz w:val="24"/>
          <w:szCs w:val="24"/>
          <w:u w:val="single"/>
        </w:rPr>
        <w:t>-20</w:t>
      </w:r>
      <w:r w:rsidR="00C611DB">
        <w:rPr>
          <w:sz w:val="24"/>
          <w:szCs w:val="24"/>
          <w:u w:val="single"/>
        </w:rPr>
        <w:t>20</w:t>
      </w:r>
    </w:p>
    <w:p w14:paraId="42DA24C9" w14:textId="33FF1CFC" w:rsidR="008A043E" w:rsidRDefault="00B24C66" w:rsidP="00A35E66">
      <w:pPr>
        <w:rPr>
          <w:sz w:val="24"/>
          <w:szCs w:val="24"/>
          <w:u w:val="single"/>
        </w:rPr>
      </w:pPr>
      <w:r w:rsidRPr="008A043E">
        <w:rPr>
          <w:sz w:val="24"/>
          <w:szCs w:val="24"/>
        </w:rPr>
        <w:t xml:space="preserve">De kascommissie (Jacqueline </w:t>
      </w:r>
      <w:proofErr w:type="spellStart"/>
      <w:r w:rsidR="00E0469D" w:rsidRPr="008A043E">
        <w:rPr>
          <w:sz w:val="24"/>
          <w:szCs w:val="24"/>
        </w:rPr>
        <w:t>Gesink</w:t>
      </w:r>
      <w:proofErr w:type="spellEnd"/>
      <w:r w:rsidR="002A5699">
        <w:rPr>
          <w:sz w:val="24"/>
          <w:szCs w:val="24"/>
        </w:rPr>
        <w:t xml:space="preserve"> en </w:t>
      </w:r>
      <w:r w:rsidR="002A5699" w:rsidRPr="00A35E66">
        <w:rPr>
          <w:sz w:val="24"/>
          <w:szCs w:val="24"/>
        </w:rPr>
        <w:t>C</w:t>
      </w:r>
      <w:r w:rsidR="002E201B">
        <w:rPr>
          <w:sz w:val="24"/>
          <w:szCs w:val="24"/>
        </w:rPr>
        <w:t>é</w:t>
      </w:r>
      <w:r w:rsidR="002A5699" w:rsidRPr="00A35E66">
        <w:rPr>
          <w:sz w:val="24"/>
          <w:szCs w:val="24"/>
        </w:rPr>
        <w:t>sar Sierhuis</w:t>
      </w:r>
      <w:r w:rsidR="002A5699">
        <w:rPr>
          <w:sz w:val="24"/>
          <w:szCs w:val="24"/>
        </w:rPr>
        <w:t xml:space="preserve"> </w:t>
      </w:r>
      <w:r w:rsidR="00E0469D" w:rsidRPr="008A043E">
        <w:rPr>
          <w:sz w:val="24"/>
          <w:szCs w:val="24"/>
        </w:rPr>
        <w:t xml:space="preserve">) heeft  </w:t>
      </w:r>
      <w:r w:rsidR="009358EC" w:rsidRPr="008A043E">
        <w:rPr>
          <w:sz w:val="24"/>
          <w:szCs w:val="24"/>
        </w:rPr>
        <w:t xml:space="preserve">de boeken bestudeerd. </w:t>
      </w:r>
      <w:r w:rsidR="00BC0216">
        <w:rPr>
          <w:sz w:val="24"/>
          <w:szCs w:val="24"/>
        </w:rPr>
        <w:br/>
      </w:r>
      <w:r w:rsidR="009358EC" w:rsidRPr="008A043E">
        <w:rPr>
          <w:sz w:val="24"/>
          <w:szCs w:val="24"/>
        </w:rPr>
        <w:t xml:space="preserve">De kascommissie </w:t>
      </w:r>
      <w:r w:rsidR="00181DE5" w:rsidRPr="008C0090">
        <w:rPr>
          <w:sz w:val="24"/>
          <w:szCs w:val="24"/>
        </w:rPr>
        <w:t xml:space="preserve">adviseert de vergadering, </w:t>
      </w:r>
      <w:r w:rsidR="009358EC" w:rsidRPr="008C0090">
        <w:rPr>
          <w:sz w:val="24"/>
          <w:szCs w:val="24"/>
        </w:rPr>
        <w:t xml:space="preserve">het bestuur décharge </w:t>
      </w:r>
      <w:r w:rsidR="00181DE5" w:rsidRPr="008C0090">
        <w:rPr>
          <w:sz w:val="24"/>
          <w:szCs w:val="24"/>
        </w:rPr>
        <w:t xml:space="preserve">te verlenen </w:t>
      </w:r>
      <w:r w:rsidR="009358EC" w:rsidRPr="008C0090">
        <w:rPr>
          <w:sz w:val="24"/>
          <w:szCs w:val="24"/>
        </w:rPr>
        <w:t>voor het financiële jaar 201</w:t>
      </w:r>
      <w:r w:rsidR="00BC0216">
        <w:rPr>
          <w:sz w:val="24"/>
          <w:szCs w:val="24"/>
        </w:rPr>
        <w:t>9</w:t>
      </w:r>
      <w:r w:rsidR="009358EC" w:rsidRPr="008C0090">
        <w:rPr>
          <w:sz w:val="24"/>
          <w:szCs w:val="24"/>
        </w:rPr>
        <w:t>/20</w:t>
      </w:r>
      <w:r w:rsidR="00BC0216">
        <w:rPr>
          <w:sz w:val="24"/>
          <w:szCs w:val="24"/>
        </w:rPr>
        <w:t xml:space="preserve">20. </w:t>
      </w:r>
      <w:r w:rsidR="00181DE5" w:rsidRPr="008C0090">
        <w:rPr>
          <w:sz w:val="24"/>
          <w:szCs w:val="24"/>
        </w:rPr>
        <w:t xml:space="preserve"> De vergadering volgt het advies op en verleent decharge aan het bestuur.</w:t>
      </w:r>
      <w:r w:rsidR="008A043E">
        <w:rPr>
          <w:sz w:val="24"/>
          <w:szCs w:val="24"/>
          <w:u w:val="single"/>
        </w:rPr>
        <w:br/>
      </w:r>
    </w:p>
    <w:p w14:paraId="09E425A8" w14:textId="51ED6AD0" w:rsidR="00FF5F6E" w:rsidRDefault="00A35E66" w:rsidP="00A35E6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9358EC" w:rsidRPr="00B24C66">
        <w:rPr>
          <w:sz w:val="24"/>
          <w:szCs w:val="24"/>
          <w:u w:val="single"/>
        </w:rPr>
        <w:t xml:space="preserve">. </w:t>
      </w:r>
      <w:r w:rsidR="008A043E">
        <w:rPr>
          <w:sz w:val="24"/>
          <w:szCs w:val="24"/>
          <w:u w:val="single"/>
        </w:rPr>
        <w:t>Benoeming n</w:t>
      </w:r>
      <w:r w:rsidR="009358EC" w:rsidRPr="00B24C66">
        <w:rPr>
          <w:sz w:val="24"/>
          <w:szCs w:val="24"/>
          <w:u w:val="single"/>
        </w:rPr>
        <w:t>ieuwe kascommissie</w:t>
      </w:r>
      <w:r w:rsidR="008A043E">
        <w:rPr>
          <w:sz w:val="24"/>
          <w:szCs w:val="24"/>
          <w:u w:val="single"/>
        </w:rPr>
        <w:t xml:space="preserve"> 20</w:t>
      </w:r>
      <w:r w:rsidR="00C611DB">
        <w:rPr>
          <w:sz w:val="24"/>
          <w:szCs w:val="24"/>
          <w:u w:val="single"/>
        </w:rPr>
        <w:t>20</w:t>
      </w:r>
      <w:r w:rsidR="008A043E">
        <w:rPr>
          <w:sz w:val="24"/>
          <w:szCs w:val="24"/>
          <w:u w:val="single"/>
        </w:rPr>
        <w:t>-202</w:t>
      </w:r>
      <w:r w:rsidR="00C611DB">
        <w:rPr>
          <w:sz w:val="24"/>
          <w:szCs w:val="24"/>
          <w:u w:val="single"/>
        </w:rPr>
        <w:t>1</w:t>
      </w:r>
    </w:p>
    <w:p w14:paraId="2851155A" w14:textId="5328AF55" w:rsidR="008A043E" w:rsidRDefault="00A35E66" w:rsidP="00A35E66">
      <w:pPr>
        <w:rPr>
          <w:sz w:val="24"/>
          <w:szCs w:val="24"/>
          <w:u w:val="single"/>
        </w:rPr>
      </w:pPr>
      <w:r w:rsidRPr="00A35E66">
        <w:rPr>
          <w:sz w:val="24"/>
          <w:szCs w:val="24"/>
        </w:rPr>
        <w:t xml:space="preserve">Jacqueline </w:t>
      </w:r>
      <w:proofErr w:type="spellStart"/>
      <w:r w:rsidRPr="00A35E66">
        <w:rPr>
          <w:sz w:val="24"/>
          <w:szCs w:val="24"/>
        </w:rPr>
        <w:t>Gesink</w:t>
      </w:r>
      <w:proofErr w:type="spellEnd"/>
      <w:r w:rsidRPr="00A35E66">
        <w:rPr>
          <w:sz w:val="24"/>
          <w:szCs w:val="24"/>
        </w:rPr>
        <w:t xml:space="preserve"> </w:t>
      </w:r>
      <w:r w:rsidR="00BC0216">
        <w:rPr>
          <w:sz w:val="24"/>
          <w:szCs w:val="24"/>
        </w:rPr>
        <w:t xml:space="preserve">en </w:t>
      </w:r>
      <w:r w:rsidR="00BC0216" w:rsidRPr="00A35E66">
        <w:rPr>
          <w:sz w:val="24"/>
          <w:szCs w:val="24"/>
        </w:rPr>
        <w:t>C</w:t>
      </w:r>
      <w:r w:rsidR="002E201B">
        <w:rPr>
          <w:sz w:val="24"/>
          <w:szCs w:val="24"/>
        </w:rPr>
        <w:t>és</w:t>
      </w:r>
      <w:r w:rsidR="00BC0216" w:rsidRPr="00A35E66">
        <w:rPr>
          <w:sz w:val="24"/>
          <w:szCs w:val="24"/>
        </w:rPr>
        <w:t xml:space="preserve">ar Sierhuis </w:t>
      </w:r>
      <w:r w:rsidRPr="00A35E66">
        <w:rPr>
          <w:sz w:val="24"/>
          <w:szCs w:val="24"/>
        </w:rPr>
        <w:t>ge</w:t>
      </w:r>
      <w:r w:rsidR="002E201B">
        <w:rPr>
          <w:sz w:val="24"/>
          <w:szCs w:val="24"/>
        </w:rPr>
        <w:t xml:space="preserve">ven </w:t>
      </w:r>
      <w:r w:rsidRPr="00A35E66">
        <w:rPr>
          <w:sz w:val="24"/>
          <w:szCs w:val="24"/>
        </w:rPr>
        <w:t>aan nog een jaar door te gaan</w:t>
      </w:r>
      <w:r w:rsidR="009358EC" w:rsidRPr="00A35E66">
        <w:rPr>
          <w:sz w:val="24"/>
          <w:szCs w:val="24"/>
        </w:rPr>
        <w:br/>
      </w:r>
      <w:r w:rsidRPr="00A35E66">
        <w:rPr>
          <w:sz w:val="24"/>
          <w:szCs w:val="24"/>
        </w:rPr>
        <w:t>De leden stemmen in met hun benoeming.</w:t>
      </w:r>
      <w:r w:rsidR="008A043E">
        <w:rPr>
          <w:sz w:val="24"/>
          <w:szCs w:val="24"/>
          <w:u w:val="single"/>
        </w:rPr>
        <w:br/>
      </w:r>
    </w:p>
    <w:p w14:paraId="0BA0F222" w14:textId="1000FA94" w:rsidR="00052C22" w:rsidRDefault="00A35E66" w:rsidP="00A35E6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</w:t>
      </w:r>
      <w:r w:rsidR="009358EC" w:rsidRPr="00B24C66">
        <w:rPr>
          <w:sz w:val="24"/>
          <w:szCs w:val="24"/>
          <w:u w:val="single"/>
        </w:rPr>
        <w:t xml:space="preserve">. Verslag </w:t>
      </w:r>
      <w:r w:rsidR="000D3FA8">
        <w:rPr>
          <w:sz w:val="24"/>
          <w:szCs w:val="24"/>
          <w:u w:val="single"/>
        </w:rPr>
        <w:t>wedstrijd</w:t>
      </w:r>
      <w:r w:rsidR="00C611DB">
        <w:rPr>
          <w:sz w:val="24"/>
          <w:szCs w:val="24"/>
          <w:u w:val="single"/>
        </w:rPr>
        <w:t xml:space="preserve">en en </w:t>
      </w:r>
      <w:proofErr w:type="spellStart"/>
      <w:r w:rsidR="00C611DB">
        <w:rPr>
          <w:sz w:val="24"/>
          <w:szCs w:val="24"/>
          <w:u w:val="single"/>
        </w:rPr>
        <w:t>Eurilca</w:t>
      </w:r>
      <w:proofErr w:type="spellEnd"/>
    </w:p>
    <w:p w14:paraId="7C8B7537" w14:textId="22F81D6D" w:rsidR="00DD3A58" w:rsidRPr="00BF3336" w:rsidRDefault="006028DD" w:rsidP="00A35E66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Er zijn dit jaar door het corona-virus weinig wedstrijden gevaren. </w:t>
      </w:r>
      <w:r w:rsidR="00037DE5">
        <w:rPr>
          <w:sz w:val="24"/>
          <w:szCs w:val="24"/>
        </w:rPr>
        <w:t xml:space="preserve">Er valt dus ook weinig op dat gebied te melden. </w:t>
      </w:r>
      <w:r w:rsidR="005731CE">
        <w:rPr>
          <w:sz w:val="24"/>
          <w:szCs w:val="24"/>
        </w:rPr>
        <w:br/>
        <w:t xml:space="preserve">Er is een World </w:t>
      </w:r>
      <w:proofErr w:type="spellStart"/>
      <w:r w:rsidR="005731CE">
        <w:rPr>
          <w:sz w:val="24"/>
          <w:szCs w:val="24"/>
        </w:rPr>
        <w:t>Sai</w:t>
      </w:r>
      <w:r w:rsidR="008834A7">
        <w:rPr>
          <w:sz w:val="24"/>
          <w:szCs w:val="24"/>
        </w:rPr>
        <w:t>ling</w:t>
      </w:r>
      <w:proofErr w:type="spellEnd"/>
      <w:r w:rsidR="008834A7">
        <w:rPr>
          <w:sz w:val="24"/>
          <w:szCs w:val="24"/>
        </w:rPr>
        <w:t xml:space="preserve"> </w:t>
      </w:r>
      <w:r w:rsidR="00000DB8">
        <w:rPr>
          <w:sz w:val="24"/>
          <w:szCs w:val="24"/>
        </w:rPr>
        <w:t>V</w:t>
      </w:r>
      <w:r w:rsidR="008834A7">
        <w:rPr>
          <w:sz w:val="24"/>
          <w:szCs w:val="24"/>
        </w:rPr>
        <w:t>ergad</w:t>
      </w:r>
      <w:r w:rsidR="00000DB8">
        <w:rPr>
          <w:sz w:val="24"/>
          <w:szCs w:val="24"/>
        </w:rPr>
        <w:t>e</w:t>
      </w:r>
      <w:r w:rsidR="008834A7">
        <w:rPr>
          <w:sz w:val="24"/>
          <w:szCs w:val="24"/>
        </w:rPr>
        <w:t>ring geweest en daar is be</w:t>
      </w:r>
      <w:r w:rsidR="00951330">
        <w:rPr>
          <w:sz w:val="24"/>
          <w:szCs w:val="24"/>
        </w:rPr>
        <w:t>s</w:t>
      </w:r>
      <w:r w:rsidR="008834A7">
        <w:rPr>
          <w:sz w:val="24"/>
          <w:szCs w:val="24"/>
        </w:rPr>
        <w:t xml:space="preserve">loten dat de TLC </w:t>
      </w:r>
      <w:r w:rsidR="00DD3A58" w:rsidRPr="00BF3336">
        <w:rPr>
          <w:color w:val="000000" w:themeColor="text1"/>
          <w:sz w:val="24"/>
          <w:szCs w:val="24"/>
        </w:rPr>
        <w:t xml:space="preserve">( The Laser Class) </w:t>
      </w:r>
      <w:r w:rsidR="008834A7" w:rsidRPr="00BF3336">
        <w:rPr>
          <w:color w:val="000000" w:themeColor="text1"/>
          <w:sz w:val="24"/>
          <w:szCs w:val="24"/>
        </w:rPr>
        <w:t xml:space="preserve">niet als </w:t>
      </w:r>
      <w:r w:rsidR="00DD3A58" w:rsidRPr="00BF3336">
        <w:rPr>
          <w:color w:val="000000" w:themeColor="text1"/>
          <w:sz w:val="24"/>
          <w:szCs w:val="24"/>
        </w:rPr>
        <w:t>Klasse organisatie /</w:t>
      </w:r>
      <w:r w:rsidR="008834A7" w:rsidRPr="00BF3336">
        <w:rPr>
          <w:color w:val="000000" w:themeColor="text1"/>
          <w:sz w:val="24"/>
          <w:szCs w:val="24"/>
        </w:rPr>
        <w:t>boot wordt erkend.</w:t>
      </w:r>
      <w:r w:rsidR="00DD3A58" w:rsidRPr="00BF3336">
        <w:rPr>
          <w:color w:val="000000" w:themeColor="text1"/>
          <w:sz w:val="24"/>
          <w:szCs w:val="24"/>
        </w:rPr>
        <w:t xml:space="preserve"> Boten gebouwd en voorzien van een TLC sticker mogen niet meedoen aan wedstrijden die gevaren worden onder ILCA </w:t>
      </w:r>
      <w:proofErr w:type="spellStart"/>
      <w:r w:rsidR="00DD3A58" w:rsidRPr="00BF3336">
        <w:rPr>
          <w:color w:val="000000" w:themeColor="text1"/>
          <w:sz w:val="24"/>
          <w:szCs w:val="24"/>
        </w:rPr>
        <w:t>rules</w:t>
      </w:r>
      <w:proofErr w:type="spellEnd"/>
      <w:r w:rsidR="00DD3A58" w:rsidRPr="00BF3336">
        <w:rPr>
          <w:color w:val="000000" w:themeColor="text1"/>
          <w:sz w:val="24"/>
          <w:szCs w:val="24"/>
        </w:rPr>
        <w:t>.</w:t>
      </w:r>
      <w:r w:rsidR="008834A7" w:rsidRPr="00BF3336">
        <w:rPr>
          <w:color w:val="000000" w:themeColor="text1"/>
          <w:sz w:val="24"/>
          <w:szCs w:val="24"/>
        </w:rPr>
        <w:t xml:space="preserve"> Dat betekent dat alleen ILC</w:t>
      </w:r>
      <w:r w:rsidR="00CC23E3" w:rsidRPr="00BF3336">
        <w:rPr>
          <w:color w:val="000000" w:themeColor="text1"/>
          <w:sz w:val="24"/>
          <w:szCs w:val="24"/>
        </w:rPr>
        <w:t>A</w:t>
      </w:r>
      <w:r w:rsidR="00000DB8" w:rsidRPr="00BF3336">
        <w:rPr>
          <w:color w:val="000000" w:themeColor="text1"/>
          <w:sz w:val="24"/>
          <w:szCs w:val="24"/>
        </w:rPr>
        <w:t xml:space="preserve"> </w:t>
      </w:r>
      <w:r w:rsidR="008834A7" w:rsidRPr="00BF3336">
        <w:rPr>
          <w:color w:val="000000" w:themeColor="text1"/>
          <w:sz w:val="24"/>
          <w:szCs w:val="24"/>
        </w:rPr>
        <w:t>boten</w:t>
      </w:r>
      <w:r w:rsidR="008137AB" w:rsidRPr="00BF3336">
        <w:rPr>
          <w:color w:val="000000" w:themeColor="text1"/>
          <w:sz w:val="24"/>
          <w:szCs w:val="24"/>
        </w:rPr>
        <w:t xml:space="preserve"> </w:t>
      </w:r>
      <w:r w:rsidR="006C4040" w:rsidRPr="00BF3336">
        <w:rPr>
          <w:color w:val="000000" w:themeColor="text1"/>
          <w:sz w:val="24"/>
          <w:szCs w:val="24"/>
        </w:rPr>
        <w:t>z</w:t>
      </w:r>
      <w:r w:rsidR="008137AB" w:rsidRPr="00BF3336">
        <w:rPr>
          <w:color w:val="000000" w:themeColor="text1"/>
          <w:sz w:val="24"/>
          <w:szCs w:val="24"/>
        </w:rPr>
        <w:t xml:space="preserve">ullen worden </w:t>
      </w:r>
      <w:r w:rsidR="006C4040" w:rsidRPr="00BF3336">
        <w:rPr>
          <w:color w:val="000000" w:themeColor="text1"/>
          <w:sz w:val="24"/>
          <w:szCs w:val="24"/>
        </w:rPr>
        <w:t xml:space="preserve">geaccepteerd </w:t>
      </w:r>
      <w:r w:rsidR="008137AB" w:rsidRPr="00BF3336">
        <w:rPr>
          <w:color w:val="000000" w:themeColor="text1"/>
          <w:sz w:val="24"/>
          <w:szCs w:val="24"/>
        </w:rPr>
        <w:t xml:space="preserve">op </w:t>
      </w:r>
      <w:proofErr w:type="spellStart"/>
      <w:r w:rsidR="006C4040" w:rsidRPr="00BF3336">
        <w:rPr>
          <w:color w:val="000000" w:themeColor="text1"/>
          <w:sz w:val="24"/>
          <w:szCs w:val="24"/>
        </w:rPr>
        <w:t>EK</w:t>
      </w:r>
      <w:r w:rsidR="008137AB" w:rsidRPr="00BF3336">
        <w:rPr>
          <w:color w:val="000000" w:themeColor="text1"/>
          <w:sz w:val="24"/>
          <w:szCs w:val="24"/>
        </w:rPr>
        <w:t>’s</w:t>
      </w:r>
      <w:proofErr w:type="spellEnd"/>
      <w:r w:rsidR="008137AB" w:rsidRPr="00BF3336">
        <w:rPr>
          <w:color w:val="000000" w:themeColor="text1"/>
          <w:sz w:val="24"/>
          <w:szCs w:val="24"/>
        </w:rPr>
        <w:t xml:space="preserve"> en </w:t>
      </w:r>
      <w:proofErr w:type="spellStart"/>
      <w:r w:rsidR="006C4040" w:rsidRPr="00BF3336">
        <w:rPr>
          <w:color w:val="000000" w:themeColor="text1"/>
          <w:sz w:val="24"/>
          <w:szCs w:val="24"/>
        </w:rPr>
        <w:t>WK</w:t>
      </w:r>
      <w:r w:rsidR="00DD3A58" w:rsidRPr="00BF3336">
        <w:rPr>
          <w:color w:val="000000" w:themeColor="text1"/>
          <w:sz w:val="24"/>
          <w:szCs w:val="24"/>
        </w:rPr>
        <w:t>’</w:t>
      </w:r>
      <w:r w:rsidR="008137AB" w:rsidRPr="00BF3336">
        <w:rPr>
          <w:color w:val="000000" w:themeColor="text1"/>
          <w:sz w:val="24"/>
          <w:szCs w:val="24"/>
        </w:rPr>
        <w:t>s</w:t>
      </w:r>
      <w:proofErr w:type="spellEnd"/>
      <w:r w:rsidR="00DD3A58" w:rsidRPr="00BF3336">
        <w:rPr>
          <w:color w:val="000000" w:themeColor="text1"/>
          <w:sz w:val="24"/>
          <w:szCs w:val="24"/>
        </w:rPr>
        <w:t xml:space="preserve"> onder de ILCA </w:t>
      </w:r>
      <w:proofErr w:type="spellStart"/>
      <w:r w:rsidR="00DD3A58" w:rsidRPr="00BF3336">
        <w:rPr>
          <w:color w:val="000000" w:themeColor="text1"/>
          <w:sz w:val="24"/>
          <w:szCs w:val="24"/>
        </w:rPr>
        <w:t>rules</w:t>
      </w:r>
      <w:proofErr w:type="spellEnd"/>
      <w:r w:rsidR="008137AB" w:rsidRPr="00BF3336">
        <w:rPr>
          <w:color w:val="000000" w:themeColor="text1"/>
          <w:sz w:val="24"/>
          <w:szCs w:val="24"/>
        </w:rPr>
        <w:t xml:space="preserve">. </w:t>
      </w:r>
      <w:r w:rsidR="00000DB8" w:rsidRPr="00BF3336">
        <w:rPr>
          <w:color w:val="000000" w:themeColor="text1"/>
          <w:sz w:val="24"/>
          <w:szCs w:val="24"/>
        </w:rPr>
        <w:t>K</w:t>
      </w:r>
      <w:r w:rsidR="00A01A04" w:rsidRPr="00BF3336">
        <w:rPr>
          <w:color w:val="000000" w:themeColor="text1"/>
          <w:sz w:val="24"/>
          <w:szCs w:val="24"/>
        </w:rPr>
        <w:t>ort gez</w:t>
      </w:r>
      <w:r w:rsidR="00CC23E3" w:rsidRPr="00BF3336">
        <w:rPr>
          <w:color w:val="000000" w:themeColor="text1"/>
          <w:sz w:val="24"/>
          <w:szCs w:val="24"/>
        </w:rPr>
        <w:t>e</w:t>
      </w:r>
      <w:r w:rsidR="00A01A04" w:rsidRPr="00BF3336">
        <w:rPr>
          <w:color w:val="000000" w:themeColor="text1"/>
          <w:sz w:val="24"/>
          <w:szCs w:val="24"/>
        </w:rPr>
        <w:t xml:space="preserve">gd betekent het dat alle bootnummers t/m </w:t>
      </w:r>
      <w:r w:rsidR="00DD3A58" w:rsidRPr="00BF3336">
        <w:rPr>
          <w:color w:val="000000" w:themeColor="text1"/>
          <w:sz w:val="24"/>
          <w:szCs w:val="24"/>
        </w:rPr>
        <w:t xml:space="preserve">na het nummer </w:t>
      </w:r>
      <w:r w:rsidR="00A01A04" w:rsidRPr="00BF3336">
        <w:rPr>
          <w:color w:val="000000" w:themeColor="text1"/>
          <w:sz w:val="24"/>
          <w:szCs w:val="24"/>
        </w:rPr>
        <w:t xml:space="preserve">217.250 </w:t>
      </w:r>
      <w:r w:rsidR="00DD3A58" w:rsidRPr="00BF3336">
        <w:rPr>
          <w:color w:val="000000" w:themeColor="text1"/>
          <w:sz w:val="24"/>
          <w:szCs w:val="24"/>
        </w:rPr>
        <w:t xml:space="preserve"> een </w:t>
      </w:r>
      <w:r w:rsidR="00A01A04" w:rsidRPr="00BF3336">
        <w:rPr>
          <w:color w:val="000000" w:themeColor="text1"/>
          <w:sz w:val="24"/>
          <w:szCs w:val="24"/>
        </w:rPr>
        <w:t>ILCA</w:t>
      </w:r>
      <w:r w:rsidR="005D0153" w:rsidRPr="00BF3336">
        <w:rPr>
          <w:color w:val="000000" w:themeColor="text1"/>
          <w:sz w:val="24"/>
          <w:szCs w:val="24"/>
        </w:rPr>
        <w:t xml:space="preserve">/TLC </w:t>
      </w:r>
      <w:r w:rsidR="00A01A04" w:rsidRPr="00BF3336">
        <w:rPr>
          <w:color w:val="000000" w:themeColor="text1"/>
          <w:sz w:val="24"/>
          <w:szCs w:val="24"/>
        </w:rPr>
        <w:t xml:space="preserve"> boten zijn en daarna </w:t>
      </w:r>
      <w:r w:rsidR="005D0153" w:rsidRPr="00BF3336">
        <w:rPr>
          <w:color w:val="000000" w:themeColor="text1"/>
          <w:sz w:val="24"/>
          <w:szCs w:val="24"/>
        </w:rPr>
        <w:t xml:space="preserve">alleen </w:t>
      </w:r>
      <w:r w:rsidR="006C4040" w:rsidRPr="00BF3336">
        <w:rPr>
          <w:color w:val="000000" w:themeColor="text1"/>
          <w:sz w:val="24"/>
          <w:szCs w:val="24"/>
        </w:rPr>
        <w:t xml:space="preserve">een </w:t>
      </w:r>
      <w:r w:rsidR="005D0153" w:rsidRPr="00BF3336">
        <w:rPr>
          <w:color w:val="000000" w:themeColor="text1"/>
          <w:sz w:val="24"/>
          <w:szCs w:val="24"/>
        </w:rPr>
        <w:t>ILCA b</w:t>
      </w:r>
      <w:r w:rsidR="00000DB8" w:rsidRPr="00BF3336">
        <w:rPr>
          <w:color w:val="000000" w:themeColor="text1"/>
          <w:sz w:val="24"/>
          <w:szCs w:val="24"/>
        </w:rPr>
        <w:t>o</w:t>
      </w:r>
      <w:r w:rsidR="006C4040" w:rsidRPr="00BF3336">
        <w:rPr>
          <w:color w:val="000000" w:themeColor="text1"/>
          <w:sz w:val="24"/>
          <w:szCs w:val="24"/>
        </w:rPr>
        <w:t>ot is</w:t>
      </w:r>
      <w:r w:rsidR="00000DB8" w:rsidRPr="00BF3336">
        <w:rPr>
          <w:color w:val="000000" w:themeColor="text1"/>
          <w:sz w:val="24"/>
          <w:szCs w:val="24"/>
        </w:rPr>
        <w:t xml:space="preserve"> als er een ILCA sticker is zit</w:t>
      </w:r>
      <w:r w:rsidR="00741B2C" w:rsidRPr="00BF3336">
        <w:rPr>
          <w:color w:val="000000" w:themeColor="text1"/>
          <w:sz w:val="24"/>
          <w:szCs w:val="24"/>
        </w:rPr>
        <w:t xml:space="preserve">. </w:t>
      </w:r>
    </w:p>
    <w:p w14:paraId="238D9FDD" w14:textId="4EA02D25" w:rsidR="00DD3A58" w:rsidRPr="00BF3336" w:rsidRDefault="00DD3A58" w:rsidP="00A35E66">
      <w:pPr>
        <w:rPr>
          <w:color w:val="000000" w:themeColor="text1"/>
          <w:sz w:val="24"/>
          <w:szCs w:val="24"/>
        </w:rPr>
      </w:pPr>
      <w:r w:rsidRPr="00BF3336">
        <w:rPr>
          <w:color w:val="000000" w:themeColor="text1"/>
          <w:sz w:val="24"/>
          <w:szCs w:val="24"/>
        </w:rPr>
        <w:t xml:space="preserve">Dat betekent dat alleen </w:t>
      </w:r>
      <w:proofErr w:type="gramStart"/>
      <w:r w:rsidRPr="00BF3336">
        <w:rPr>
          <w:color w:val="000000" w:themeColor="text1"/>
          <w:sz w:val="24"/>
          <w:szCs w:val="24"/>
        </w:rPr>
        <w:t>ILCA boten</w:t>
      </w:r>
      <w:proofErr w:type="gramEnd"/>
      <w:r w:rsidRPr="00BF3336">
        <w:rPr>
          <w:color w:val="000000" w:themeColor="text1"/>
          <w:sz w:val="24"/>
          <w:szCs w:val="24"/>
        </w:rPr>
        <w:t xml:space="preserve"> zullen worden geaccepteerd op </w:t>
      </w:r>
      <w:proofErr w:type="spellStart"/>
      <w:r w:rsidRPr="00BF3336">
        <w:rPr>
          <w:color w:val="000000" w:themeColor="text1"/>
          <w:sz w:val="24"/>
          <w:szCs w:val="24"/>
        </w:rPr>
        <w:t>EK’s</w:t>
      </w:r>
      <w:proofErr w:type="spellEnd"/>
      <w:r w:rsidRPr="00BF3336">
        <w:rPr>
          <w:color w:val="000000" w:themeColor="text1"/>
          <w:sz w:val="24"/>
          <w:szCs w:val="24"/>
        </w:rPr>
        <w:t xml:space="preserve"> en </w:t>
      </w:r>
      <w:proofErr w:type="spellStart"/>
      <w:r w:rsidRPr="00BF3336">
        <w:rPr>
          <w:color w:val="000000" w:themeColor="text1"/>
          <w:sz w:val="24"/>
          <w:szCs w:val="24"/>
        </w:rPr>
        <w:t>WK’s</w:t>
      </w:r>
      <w:proofErr w:type="spellEnd"/>
      <w:r w:rsidRPr="00BF3336">
        <w:rPr>
          <w:color w:val="000000" w:themeColor="text1"/>
          <w:sz w:val="24"/>
          <w:szCs w:val="24"/>
        </w:rPr>
        <w:t xml:space="preserve"> welke gevaren worden onder de ILCA </w:t>
      </w:r>
      <w:proofErr w:type="spellStart"/>
      <w:r w:rsidRPr="00BF3336">
        <w:rPr>
          <w:color w:val="000000" w:themeColor="text1"/>
          <w:sz w:val="24"/>
          <w:szCs w:val="24"/>
        </w:rPr>
        <w:t>rules</w:t>
      </w:r>
      <w:proofErr w:type="spellEnd"/>
      <w:r w:rsidRPr="00BF3336">
        <w:rPr>
          <w:color w:val="000000" w:themeColor="text1"/>
          <w:sz w:val="24"/>
          <w:szCs w:val="24"/>
        </w:rPr>
        <w:t>. Na het nummer 217.250  moet de boot een ILCA sticker hebben.</w:t>
      </w:r>
    </w:p>
    <w:p w14:paraId="2729D90A" w14:textId="0D1CB5BF" w:rsidR="005A0E04" w:rsidRDefault="00741B2C" w:rsidP="00A35E66">
      <w:pPr>
        <w:rPr>
          <w:sz w:val="24"/>
          <w:szCs w:val="24"/>
        </w:rPr>
      </w:pPr>
      <w:r>
        <w:rPr>
          <w:sz w:val="24"/>
          <w:szCs w:val="24"/>
        </w:rPr>
        <w:t xml:space="preserve">ILCA is de internationale klasse en de klasse waarin zeilers zich kwalificeren. </w:t>
      </w:r>
    </w:p>
    <w:p w14:paraId="1099C860" w14:textId="2430A15D" w:rsidR="0036148F" w:rsidRPr="006028DD" w:rsidRDefault="00037DE5" w:rsidP="00A35E66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Eurilca</w:t>
      </w:r>
      <w:proofErr w:type="spellEnd"/>
      <w:r>
        <w:rPr>
          <w:sz w:val="24"/>
          <w:szCs w:val="24"/>
        </w:rPr>
        <w:t xml:space="preserve"> heeft onlangs haar jaarvergadering online gehouden. </w:t>
      </w:r>
      <w:r w:rsidR="005731CE">
        <w:rPr>
          <w:sz w:val="24"/>
          <w:szCs w:val="24"/>
        </w:rPr>
        <w:t>Alle</w:t>
      </w:r>
      <w:r w:rsidR="005A0E04">
        <w:rPr>
          <w:sz w:val="24"/>
          <w:szCs w:val="24"/>
        </w:rPr>
        <w:t xml:space="preserve"> data van</w:t>
      </w:r>
      <w:r w:rsidR="005731CE">
        <w:rPr>
          <w:sz w:val="24"/>
          <w:szCs w:val="24"/>
        </w:rPr>
        <w:t xml:space="preserve"> </w:t>
      </w:r>
      <w:proofErr w:type="spellStart"/>
      <w:r w:rsidR="005A0E04">
        <w:rPr>
          <w:sz w:val="24"/>
          <w:szCs w:val="24"/>
        </w:rPr>
        <w:t>EK</w:t>
      </w:r>
      <w:r w:rsidR="005731CE">
        <w:rPr>
          <w:sz w:val="24"/>
          <w:szCs w:val="24"/>
        </w:rPr>
        <w:t>’s</w:t>
      </w:r>
      <w:proofErr w:type="spellEnd"/>
      <w:r w:rsidR="005731CE">
        <w:rPr>
          <w:sz w:val="24"/>
          <w:szCs w:val="24"/>
        </w:rPr>
        <w:t>/</w:t>
      </w:r>
      <w:proofErr w:type="spellStart"/>
      <w:r w:rsidR="005A0E04">
        <w:rPr>
          <w:sz w:val="24"/>
          <w:szCs w:val="24"/>
        </w:rPr>
        <w:t>WK</w:t>
      </w:r>
      <w:r w:rsidR="005731CE">
        <w:rPr>
          <w:sz w:val="24"/>
          <w:szCs w:val="24"/>
        </w:rPr>
        <w:t>’s</w:t>
      </w:r>
      <w:proofErr w:type="spellEnd"/>
      <w:r w:rsidR="005731CE">
        <w:rPr>
          <w:sz w:val="24"/>
          <w:szCs w:val="24"/>
        </w:rPr>
        <w:t xml:space="preserve"> staan de op de website van de </w:t>
      </w:r>
      <w:proofErr w:type="spellStart"/>
      <w:r w:rsidR="005731CE">
        <w:rPr>
          <w:sz w:val="24"/>
          <w:szCs w:val="24"/>
        </w:rPr>
        <w:t>Eurilca</w:t>
      </w:r>
      <w:proofErr w:type="spellEnd"/>
      <w:r w:rsidR="005A0E04">
        <w:rPr>
          <w:sz w:val="24"/>
          <w:szCs w:val="24"/>
        </w:rPr>
        <w:t>/ILCA.</w:t>
      </w:r>
    </w:p>
    <w:p w14:paraId="039E07EB" w14:textId="416ABC5B" w:rsidR="00052C22" w:rsidRPr="008A043E" w:rsidRDefault="00A35E66" w:rsidP="00052C22">
      <w:pPr>
        <w:rPr>
          <w:sz w:val="24"/>
          <w:szCs w:val="24"/>
        </w:rPr>
      </w:pPr>
      <w:r w:rsidRPr="00052C22">
        <w:rPr>
          <w:sz w:val="24"/>
          <w:szCs w:val="24"/>
          <w:u w:val="single"/>
        </w:rPr>
        <w:t>9</w:t>
      </w:r>
      <w:r w:rsidR="004F1F0A" w:rsidRPr="00052C22">
        <w:rPr>
          <w:sz w:val="24"/>
          <w:szCs w:val="24"/>
          <w:u w:val="single"/>
        </w:rPr>
        <w:t xml:space="preserve">. </w:t>
      </w:r>
      <w:proofErr w:type="spellStart"/>
      <w:r w:rsidR="00C611DB">
        <w:rPr>
          <w:sz w:val="24"/>
          <w:szCs w:val="24"/>
          <w:u w:val="single"/>
        </w:rPr>
        <w:t>Bestuursmutaties</w:t>
      </w:r>
      <w:proofErr w:type="spellEnd"/>
    </w:p>
    <w:p w14:paraId="537F3081" w14:textId="6651D5FA" w:rsidR="00052C22" w:rsidRDefault="007B0856" w:rsidP="00052C22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Barend Jan Binkhorst</w:t>
      </w:r>
      <w:r w:rsidR="00A35E66" w:rsidRPr="00052C2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Voorzitter </w:t>
      </w:r>
      <w:r w:rsidR="00A35E66" w:rsidRPr="00052C22">
        <w:rPr>
          <w:sz w:val="24"/>
          <w:szCs w:val="24"/>
        </w:rPr>
        <w:t xml:space="preserve">(aftredend en niet herkiesbaar). </w:t>
      </w:r>
      <w:r>
        <w:rPr>
          <w:sz w:val="24"/>
          <w:szCs w:val="24"/>
        </w:rPr>
        <w:t xml:space="preserve"> </w:t>
      </w:r>
    </w:p>
    <w:p w14:paraId="7F2B48E0" w14:textId="7CE6D097" w:rsidR="008A043E" w:rsidRPr="00D07F24" w:rsidRDefault="007B0856" w:rsidP="001A4463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Marjorie Bos</w:t>
      </w:r>
      <w:r w:rsidR="00A35E66" w:rsidRPr="00052C22">
        <w:rPr>
          <w:sz w:val="24"/>
          <w:szCs w:val="24"/>
        </w:rPr>
        <w:t xml:space="preserve">: </w:t>
      </w:r>
      <w:r>
        <w:rPr>
          <w:sz w:val="24"/>
          <w:szCs w:val="24"/>
        </w:rPr>
        <w:t>Penningmeester</w:t>
      </w:r>
      <w:r w:rsidR="001A4463" w:rsidRPr="00052C22">
        <w:rPr>
          <w:sz w:val="24"/>
          <w:szCs w:val="24"/>
        </w:rPr>
        <w:t xml:space="preserve"> is </w:t>
      </w:r>
      <w:r w:rsidR="00A35E66" w:rsidRPr="00052C22">
        <w:rPr>
          <w:sz w:val="24"/>
          <w:szCs w:val="24"/>
        </w:rPr>
        <w:t>aftredend en herkiesbaar</w:t>
      </w:r>
      <w:r w:rsidR="001A4463" w:rsidRPr="00052C22">
        <w:rPr>
          <w:sz w:val="24"/>
          <w:szCs w:val="24"/>
        </w:rPr>
        <w:t xml:space="preserve">. Er zijn geen tegenkandidaten dus </w:t>
      </w:r>
      <w:r>
        <w:rPr>
          <w:sz w:val="24"/>
          <w:szCs w:val="24"/>
        </w:rPr>
        <w:t xml:space="preserve">zij </w:t>
      </w:r>
      <w:r w:rsidR="001A4463" w:rsidRPr="00052C22">
        <w:rPr>
          <w:sz w:val="24"/>
          <w:szCs w:val="24"/>
        </w:rPr>
        <w:t>blijft bestuurslid</w:t>
      </w:r>
      <w:r w:rsidR="008A043E" w:rsidRPr="00D07F24">
        <w:rPr>
          <w:sz w:val="24"/>
          <w:szCs w:val="24"/>
        </w:rPr>
        <w:br/>
      </w:r>
    </w:p>
    <w:p w14:paraId="3750DB01" w14:textId="390ABBBE" w:rsidR="001A4463" w:rsidRDefault="001A4463" w:rsidP="001A44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10</w:t>
      </w:r>
      <w:r w:rsidRPr="004F1F0A">
        <w:rPr>
          <w:sz w:val="24"/>
          <w:szCs w:val="24"/>
          <w:u w:val="single"/>
        </w:rPr>
        <w:t xml:space="preserve">. </w:t>
      </w:r>
      <w:r w:rsidR="00C611DB">
        <w:rPr>
          <w:sz w:val="24"/>
          <w:szCs w:val="24"/>
          <w:u w:val="single"/>
        </w:rPr>
        <w:t>Oproep bestuursleden en vrijwilligers</w:t>
      </w:r>
    </w:p>
    <w:p w14:paraId="6BD12ED4" w14:textId="53FD94AF" w:rsidR="00D07F24" w:rsidRPr="00D07F24" w:rsidRDefault="00D07F24" w:rsidP="001A4463">
      <w:pPr>
        <w:rPr>
          <w:sz w:val="24"/>
          <w:szCs w:val="24"/>
        </w:rPr>
      </w:pPr>
      <w:r>
        <w:rPr>
          <w:sz w:val="24"/>
          <w:szCs w:val="24"/>
        </w:rPr>
        <w:t xml:space="preserve">Het bestuur doet een dringend oproep aan de leden om zich te melden </w:t>
      </w:r>
      <w:r w:rsidR="00885F13">
        <w:rPr>
          <w:sz w:val="24"/>
          <w:szCs w:val="24"/>
        </w:rPr>
        <w:t>voor een bestuursfunctie/vrijwilliger. Omdat het bestuur nu nog maar uit 3 leden bestaat, zullen er niet veel e</w:t>
      </w:r>
      <w:r w:rsidR="00CD50B5">
        <w:rPr>
          <w:sz w:val="24"/>
          <w:szCs w:val="24"/>
        </w:rPr>
        <w:t>x</w:t>
      </w:r>
      <w:r w:rsidR="00885F13">
        <w:rPr>
          <w:sz w:val="24"/>
          <w:szCs w:val="24"/>
        </w:rPr>
        <w:t xml:space="preserve">tra </w:t>
      </w:r>
      <w:r w:rsidR="00CD50B5">
        <w:rPr>
          <w:sz w:val="24"/>
          <w:szCs w:val="24"/>
        </w:rPr>
        <w:t xml:space="preserve">werkzaamheden behoudens de daadwerkelijke bestuurstaken uitgevoerd kunnen worden. </w:t>
      </w:r>
    </w:p>
    <w:p w14:paraId="11E3B8DF" w14:textId="77777777" w:rsidR="007B0856" w:rsidRPr="007B0856" w:rsidRDefault="007B0856" w:rsidP="007B085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Open bestuursfuncties:</w:t>
      </w:r>
    </w:p>
    <w:p w14:paraId="6837F549" w14:textId="77777777" w:rsidR="007B0856" w:rsidRPr="007B0856" w:rsidRDefault="007B0856" w:rsidP="007B0856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Voorzitter</w:t>
      </w:r>
    </w:p>
    <w:p w14:paraId="45C9ED27" w14:textId="77777777" w:rsidR="007B0856" w:rsidRPr="007B0856" w:rsidRDefault="007B0856" w:rsidP="007B0856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Penningmeester</w:t>
      </w:r>
    </w:p>
    <w:p w14:paraId="6E9BBFC4" w14:textId="77777777" w:rsidR="007B0856" w:rsidRPr="007B0856" w:rsidRDefault="007B0856" w:rsidP="007B0856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Secretaris </w:t>
      </w:r>
    </w:p>
    <w:p w14:paraId="6818B0CC" w14:textId="77777777" w:rsidR="007B0856" w:rsidRPr="007B0856" w:rsidRDefault="007B0856" w:rsidP="007B085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</w:p>
    <w:p w14:paraId="16435FD9" w14:textId="77777777" w:rsidR="007B0856" w:rsidRPr="007B0856" w:rsidRDefault="007B0856" w:rsidP="007B085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Vrijwilligers gezocht voor:</w:t>
      </w:r>
    </w:p>
    <w:p w14:paraId="31C0C43A" w14:textId="77777777" w:rsidR="007B0856" w:rsidRPr="007B0856" w:rsidRDefault="007B0856" w:rsidP="007B0856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bootbeheer</w:t>
      </w:r>
    </w:p>
    <w:p w14:paraId="4B34A7FB" w14:textId="77777777" w:rsidR="007B0856" w:rsidRPr="007B0856" w:rsidRDefault="007B0856" w:rsidP="007B0856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proofErr w:type="spellStart"/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beachmaster</w:t>
      </w:r>
      <w:proofErr w:type="spellEnd"/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 </w:t>
      </w:r>
    </w:p>
    <w:p w14:paraId="3E1D29E4" w14:textId="77777777" w:rsidR="007B0856" w:rsidRPr="007B0856" w:rsidRDefault="007B0856" w:rsidP="007B0856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organisatie laser avond wedstrijden </w:t>
      </w:r>
    </w:p>
    <w:p w14:paraId="7FDCE445" w14:textId="77777777" w:rsidR="007B0856" w:rsidRPr="007B0856" w:rsidRDefault="007B0856" w:rsidP="007B0856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organisatie jeugd laser zeilen (breedte sport)</w:t>
      </w:r>
    </w:p>
    <w:p w14:paraId="582E201A" w14:textId="77777777" w:rsidR="007B0856" w:rsidRPr="007B0856" w:rsidRDefault="007B0856" w:rsidP="007B0856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organisatie teamkleding </w:t>
      </w:r>
      <w:proofErr w:type="spellStart"/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EK’s</w:t>
      </w:r>
      <w:proofErr w:type="spellEnd"/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/</w:t>
      </w:r>
      <w:proofErr w:type="spellStart"/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WK’s</w:t>
      </w:r>
      <w:proofErr w:type="spellEnd"/>
    </w:p>
    <w:p w14:paraId="7C927B27" w14:textId="146980BB" w:rsidR="007B0856" w:rsidRDefault="007B0856" w:rsidP="007B0856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 w:rsidRPr="007B0856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organisatie LON evenement</w:t>
      </w:r>
    </w:p>
    <w:p w14:paraId="2E7C48D9" w14:textId="7103682C" w:rsidR="00BA2CDB" w:rsidRDefault="00BA2CDB" w:rsidP="00BA2CDB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</w:p>
    <w:p w14:paraId="708605C2" w14:textId="4F3A2A0C" w:rsidR="00C00F87" w:rsidRDefault="00C00F87" w:rsidP="00BA2CDB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Thom Touw zal, zolang zich nog geen nieuwe voorzitter heeft </w:t>
      </w:r>
      <w:r w:rsidR="00B40751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gemeld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, de functie van voorzitter vervullen</w:t>
      </w:r>
      <w:r w:rsidR="004C5502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naast zijn functie als secretaris. </w:t>
      </w:r>
    </w:p>
    <w:p w14:paraId="2AC05ACB" w14:textId="40A9C25C" w:rsidR="00BA2CDB" w:rsidRPr="00E03EA0" w:rsidRDefault="00B40751" w:rsidP="00BA2CDB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br/>
      </w:r>
      <w:r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Verder zijn er </w:t>
      </w:r>
      <w:r w:rsidR="009570D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in het veld </w:t>
      </w:r>
      <w:r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geluiden</w:t>
      </w:r>
      <w:r w:rsidR="009570D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gehoord van de jeugd dat ze de </w:t>
      </w:r>
      <w:r w:rsidR="00D830F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trainings</w:t>
      </w:r>
      <w:r w:rsidR="009570D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programma</w:t>
      </w:r>
      <w:r w:rsidR="00AE48B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’</w:t>
      </w:r>
      <w:r w:rsidR="009570D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s </w:t>
      </w:r>
      <w:r w:rsidR="00AE48B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te intensief vinden. </w:t>
      </w:r>
      <w:r w:rsidR="00D610BE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Z</w:t>
      </w:r>
      <w:r w:rsidR="00AE48B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e willen gewoon varen </w:t>
      </w:r>
      <w:r w:rsidR="00D830F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ook </w:t>
      </w:r>
      <w:r w:rsidR="00AE48B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voor de ontsp</w:t>
      </w:r>
      <w:r w:rsidR="00D610BE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a</w:t>
      </w:r>
      <w:r w:rsidR="00AE48B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nning. </w:t>
      </w:r>
      <w:r w:rsidR="004C550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Niet alle wedstrijden moeten </w:t>
      </w:r>
      <w:proofErr w:type="spellStart"/>
      <w:r w:rsidR="004C550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selectie-wedstrijden</w:t>
      </w:r>
      <w:proofErr w:type="spellEnd"/>
      <w:r w:rsidR="004C550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zijn. </w:t>
      </w:r>
      <w:r w:rsidR="00AE48B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Voor de masters worden op diverse verenigingen avondwedstrijden gevaren. Dat zou ook iets voor de jeugd zijn.</w:t>
      </w:r>
      <w:r w:rsidR="00DB198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br/>
        <w:t xml:space="preserve">Braassem wil best zeilers toelaten die </w:t>
      </w:r>
      <w:r w:rsidR="00DF795E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gewoon alleen </w:t>
      </w:r>
      <w:r w:rsidR="006D455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af en toe </w:t>
      </w:r>
      <w:r w:rsidR="00DF795E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willen zeilen</w:t>
      </w:r>
      <w:r w:rsidR="006D455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,</w:t>
      </w:r>
      <w:r w:rsidR="00DF795E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</w:t>
      </w:r>
      <w:r w:rsidR="004C550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KWVL en de Vrijb</w:t>
      </w:r>
      <w:r w:rsidR="00461128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ui</w:t>
      </w:r>
      <w:r w:rsidR="004C550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ter ook. </w:t>
      </w:r>
      <w:r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Ze moeten alleen de zeilers die </w:t>
      </w:r>
      <w:r w:rsidR="00461128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elke week trainen niet in de weg zitten. </w:t>
      </w:r>
      <w:r w:rsidR="00DB198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Er</w:t>
      </w:r>
      <w:r w:rsidR="005D6C2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moet een </w:t>
      </w:r>
      <w:r w:rsidR="00DB198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overleg gestart </w:t>
      </w:r>
      <w:r w:rsidR="005D6C2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worden </w:t>
      </w:r>
      <w:r w:rsidR="00DB198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tussen </w:t>
      </w:r>
      <w:r w:rsidR="005D6C2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de </w:t>
      </w:r>
      <w:r w:rsidR="00DB198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diverse clubs om zeilers mee te laten trainen</w:t>
      </w:r>
      <w:r w:rsidR="00D830F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( ook al zijn ze geen lid van de </w:t>
      </w:r>
      <w:proofErr w:type="spellStart"/>
      <w:r w:rsidR="00D830F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traininggevende</w:t>
      </w:r>
      <w:proofErr w:type="spellEnd"/>
      <w:r w:rsidR="00D830FD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club)</w:t>
      </w:r>
      <w:r w:rsidR="00DB198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</w:t>
      </w:r>
      <w:r w:rsidR="00D2798B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of het organiseren van </w:t>
      </w:r>
      <w:r w:rsidR="003E77E9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regionale introductiedagen</w:t>
      </w:r>
      <w:r w:rsidR="00FF2A6A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etc. </w:t>
      </w:r>
      <w:r w:rsidR="003E77E9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Albert Kooijman, </w:t>
      </w:r>
      <w:proofErr w:type="spellStart"/>
      <w:r w:rsidR="003E77E9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Zilla</w:t>
      </w:r>
      <w:proofErr w:type="spellEnd"/>
      <w:r w:rsidR="003E77E9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Fokke, </w:t>
      </w:r>
      <w:r w:rsidR="00211F0E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Miranda (regio Noord), </w:t>
      </w:r>
      <w:r w:rsidR="00CE08F2" w:rsidRPr="00E03EA0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denken graag mee. </w:t>
      </w:r>
    </w:p>
    <w:p w14:paraId="1E2C841D" w14:textId="77777777" w:rsidR="008A043E" w:rsidRPr="008047D9" w:rsidRDefault="008A043E" w:rsidP="008047D9">
      <w:pPr>
        <w:rPr>
          <w:b/>
          <w:bCs/>
          <w:sz w:val="24"/>
          <w:szCs w:val="24"/>
        </w:rPr>
      </w:pPr>
    </w:p>
    <w:p w14:paraId="79653163" w14:textId="3BD7F3D3" w:rsidR="00FF5F6E" w:rsidRDefault="001A4463" w:rsidP="008A043E">
      <w:pPr>
        <w:rPr>
          <w:sz w:val="24"/>
          <w:szCs w:val="24"/>
          <w:u w:val="single"/>
        </w:rPr>
      </w:pPr>
      <w:r w:rsidRPr="008A043E">
        <w:rPr>
          <w:sz w:val="24"/>
          <w:szCs w:val="24"/>
          <w:u w:val="single"/>
        </w:rPr>
        <w:t>11</w:t>
      </w:r>
      <w:r w:rsidR="004F1F0A" w:rsidRPr="008A043E">
        <w:rPr>
          <w:sz w:val="24"/>
          <w:szCs w:val="24"/>
          <w:u w:val="single"/>
        </w:rPr>
        <w:t>. Begroting 20</w:t>
      </w:r>
      <w:r w:rsidR="00C611DB">
        <w:rPr>
          <w:sz w:val="24"/>
          <w:szCs w:val="24"/>
          <w:u w:val="single"/>
        </w:rPr>
        <w:t>20</w:t>
      </w:r>
      <w:r w:rsidR="004F1F0A" w:rsidRPr="008A043E">
        <w:rPr>
          <w:sz w:val="24"/>
          <w:szCs w:val="24"/>
          <w:u w:val="single"/>
        </w:rPr>
        <w:t>-20</w:t>
      </w:r>
      <w:r w:rsidR="00C611DB">
        <w:rPr>
          <w:sz w:val="24"/>
          <w:szCs w:val="24"/>
          <w:u w:val="single"/>
        </w:rPr>
        <w:t>21</w:t>
      </w:r>
    </w:p>
    <w:p w14:paraId="6616334B" w14:textId="193AA1FD" w:rsidR="00052C22" w:rsidRPr="00FF5F6E" w:rsidRDefault="004F1F0A" w:rsidP="008A043E">
      <w:pPr>
        <w:rPr>
          <w:sz w:val="24"/>
          <w:szCs w:val="24"/>
        </w:rPr>
      </w:pPr>
      <w:r w:rsidRPr="008A043E">
        <w:rPr>
          <w:sz w:val="24"/>
          <w:szCs w:val="24"/>
        </w:rPr>
        <w:t>Uitgangspunten voor de begroting:</w:t>
      </w:r>
    </w:p>
    <w:p w14:paraId="0541B324" w14:textId="77777777" w:rsidR="004C47CC" w:rsidRDefault="009F2183" w:rsidP="004C47CC">
      <w:pPr>
        <w:pStyle w:val="Lijstaline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Geen contributie </w:t>
      </w:r>
    </w:p>
    <w:p w14:paraId="293094EF" w14:textId="6DFD99B4" w:rsidR="004F1F0A" w:rsidRDefault="004F1F0A" w:rsidP="004C47CC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004C47CC">
        <w:rPr>
          <w:sz w:val="24"/>
          <w:szCs w:val="24"/>
        </w:rPr>
        <w:t>Opbrengst U4/DYR op basis van werkelijke ontvangs</w:t>
      </w:r>
      <w:r w:rsidR="00702026">
        <w:rPr>
          <w:sz w:val="24"/>
          <w:szCs w:val="24"/>
        </w:rPr>
        <w:t>t</w:t>
      </w:r>
    </w:p>
    <w:p w14:paraId="712DB192" w14:textId="018DB206" w:rsidR="009A1878" w:rsidRDefault="00702026" w:rsidP="00702026">
      <w:pPr>
        <w:rPr>
          <w:sz w:val="24"/>
          <w:szCs w:val="24"/>
        </w:rPr>
      </w:pPr>
      <w:r>
        <w:rPr>
          <w:sz w:val="24"/>
          <w:szCs w:val="24"/>
        </w:rPr>
        <w:t xml:space="preserve">Het LON bestuur denkt dat het een goed idee is om komend jaar geen contributie te heffen. Reden is dat er in 2019/2020 nauwelijks wedstrijden zijn gevaren. De </w:t>
      </w:r>
      <w:r w:rsidR="00B90660">
        <w:rPr>
          <w:sz w:val="24"/>
          <w:szCs w:val="24"/>
        </w:rPr>
        <w:t>vergadering</w:t>
      </w:r>
      <w:r>
        <w:rPr>
          <w:sz w:val="24"/>
          <w:szCs w:val="24"/>
        </w:rPr>
        <w:t xml:space="preserve"> </w:t>
      </w:r>
      <w:r w:rsidR="00B90660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het er </w:t>
      </w:r>
      <w:r w:rsidRPr="00122134">
        <w:rPr>
          <w:color w:val="000000" w:themeColor="text1"/>
          <w:sz w:val="24"/>
          <w:szCs w:val="24"/>
        </w:rPr>
        <w:t>echter niet mee eens en houd</w:t>
      </w:r>
      <w:r w:rsidR="00CA55EB" w:rsidRPr="00122134">
        <w:rPr>
          <w:color w:val="000000" w:themeColor="text1"/>
          <w:sz w:val="24"/>
          <w:szCs w:val="24"/>
        </w:rPr>
        <w:t>t</w:t>
      </w:r>
      <w:r w:rsidR="00702460" w:rsidRPr="00122134">
        <w:rPr>
          <w:color w:val="000000" w:themeColor="text1"/>
          <w:sz w:val="24"/>
          <w:szCs w:val="24"/>
        </w:rPr>
        <w:t xml:space="preserve"> </w:t>
      </w:r>
      <w:r w:rsidRPr="00122134">
        <w:rPr>
          <w:color w:val="000000" w:themeColor="text1"/>
          <w:sz w:val="24"/>
          <w:szCs w:val="24"/>
        </w:rPr>
        <w:t xml:space="preserve">vast </w:t>
      </w:r>
      <w:r w:rsidR="00702460" w:rsidRPr="00122134">
        <w:rPr>
          <w:color w:val="000000" w:themeColor="text1"/>
          <w:sz w:val="24"/>
          <w:szCs w:val="24"/>
        </w:rPr>
        <w:t>a</w:t>
      </w:r>
      <w:r w:rsidRPr="00122134">
        <w:rPr>
          <w:color w:val="000000" w:themeColor="text1"/>
          <w:sz w:val="24"/>
          <w:szCs w:val="24"/>
        </w:rPr>
        <w:t>an de € 42,-- contributie.</w:t>
      </w:r>
      <w:r w:rsidR="00122134" w:rsidRPr="00122134">
        <w:rPr>
          <w:color w:val="000000" w:themeColor="text1"/>
          <w:sz w:val="24"/>
          <w:szCs w:val="24"/>
        </w:rPr>
        <w:t xml:space="preserve"> De vergadering stelt voor </w:t>
      </w:r>
      <w:r w:rsidRPr="00122134">
        <w:rPr>
          <w:color w:val="000000" w:themeColor="text1"/>
          <w:sz w:val="24"/>
          <w:szCs w:val="24"/>
        </w:rPr>
        <w:t xml:space="preserve">wat meer aan </w:t>
      </w:r>
      <w:r w:rsidR="00C05433" w:rsidRPr="00122134">
        <w:rPr>
          <w:color w:val="000000" w:themeColor="text1"/>
          <w:sz w:val="24"/>
          <w:szCs w:val="24"/>
        </w:rPr>
        <w:t xml:space="preserve">Laser (LON) </w:t>
      </w:r>
      <w:r w:rsidRPr="00122134">
        <w:rPr>
          <w:color w:val="000000" w:themeColor="text1"/>
          <w:sz w:val="24"/>
          <w:szCs w:val="24"/>
        </w:rPr>
        <w:t xml:space="preserve">merchandising </w:t>
      </w:r>
      <w:r w:rsidR="00702460" w:rsidRPr="00122134">
        <w:rPr>
          <w:color w:val="000000" w:themeColor="text1"/>
          <w:sz w:val="24"/>
          <w:szCs w:val="24"/>
        </w:rPr>
        <w:t>in de vorm van bijv</w:t>
      </w:r>
      <w:r w:rsidR="00B04E1A" w:rsidRPr="00122134">
        <w:rPr>
          <w:color w:val="000000" w:themeColor="text1"/>
          <w:sz w:val="24"/>
          <w:szCs w:val="24"/>
        </w:rPr>
        <w:t>.</w:t>
      </w:r>
      <w:r w:rsidR="00702460" w:rsidRPr="00122134">
        <w:rPr>
          <w:color w:val="000000" w:themeColor="text1"/>
          <w:sz w:val="24"/>
          <w:szCs w:val="24"/>
        </w:rPr>
        <w:t xml:space="preserve"> </w:t>
      </w:r>
      <w:proofErr w:type="spellStart"/>
      <w:r w:rsidR="00B04E1A" w:rsidRPr="00122134">
        <w:rPr>
          <w:color w:val="000000" w:themeColor="text1"/>
          <w:sz w:val="24"/>
          <w:szCs w:val="24"/>
        </w:rPr>
        <w:t>t</w:t>
      </w:r>
      <w:r w:rsidR="00702460" w:rsidRPr="00122134">
        <w:rPr>
          <w:color w:val="000000" w:themeColor="text1"/>
          <w:sz w:val="24"/>
          <w:szCs w:val="24"/>
        </w:rPr>
        <w:t>-shirts</w:t>
      </w:r>
      <w:proofErr w:type="spellEnd"/>
      <w:r w:rsidRPr="00122134">
        <w:rPr>
          <w:color w:val="000000" w:themeColor="text1"/>
          <w:sz w:val="24"/>
          <w:szCs w:val="24"/>
        </w:rPr>
        <w:t xml:space="preserve"> </w:t>
      </w:r>
      <w:r w:rsidR="00D830FD" w:rsidRPr="00122134">
        <w:rPr>
          <w:color w:val="000000" w:themeColor="text1"/>
          <w:sz w:val="24"/>
          <w:szCs w:val="24"/>
        </w:rPr>
        <w:t>te doen.</w:t>
      </w:r>
      <w:r w:rsidR="00702460">
        <w:rPr>
          <w:sz w:val="24"/>
          <w:szCs w:val="24"/>
        </w:rPr>
        <w:br/>
        <w:t xml:space="preserve">De begroting zal op </w:t>
      </w:r>
      <w:r w:rsidR="006D4552">
        <w:rPr>
          <w:sz w:val="24"/>
          <w:szCs w:val="24"/>
        </w:rPr>
        <w:t xml:space="preserve">het </w:t>
      </w:r>
      <w:r w:rsidR="00702460">
        <w:rPr>
          <w:sz w:val="24"/>
          <w:szCs w:val="24"/>
        </w:rPr>
        <w:t>punt</w:t>
      </w:r>
      <w:r w:rsidR="006D4552">
        <w:rPr>
          <w:sz w:val="24"/>
          <w:szCs w:val="24"/>
        </w:rPr>
        <w:t xml:space="preserve"> van </w:t>
      </w:r>
      <w:proofErr w:type="gramStart"/>
      <w:r w:rsidR="006D4552">
        <w:rPr>
          <w:sz w:val="24"/>
          <w:szCs w:val="24"/>
        </w:rPr>
        <w:t>de  contributie</w:t>
      </w:r>
      <w:proofErr w:type="gramEnd"/>
      <w:r w:rsidR="00702460">
        <w:rPr>
          <w:sz w:val="24"/>
          <w:szCs w:val="24"/>
        </w:rPr>
        <w:t xml:space="preserve"> worden aangepast. </w:t>
      </w:r>
      <w:r w:rsidR="00702460">
        <w:rPr>
          <w:sz w:val="24"/>
          <w:szCs w:val="24"/>
        </w:rPr>
        <w:br/>
      </w:r>
      <w:r w:rsidR="00D22AAF">
        <w:rPr>
          <w:sz w:val="24"/>
          <w:szCs w:val="24"/>
        </w:rPr>
        <w:t xml:space="preserve">In het weekend van 2/3 oktober zal er een LON evenement in Medemblik worden </w:t>
      </w:r>
      <w:r w:rsidR="00D22AAF" w:rsidRPr="00122134">
        <w:rPr>
          <w:color w:val="000000" w:themeColor="text1"/>
          <w:sz w:val="24"/>
          <w:szCs w:val="24"/>
        </w:rPr>
        <w:lastRenderedPageBreak/>
        <w:t>georganiseerd</w:t>
      </w:r>
      <w:r w:rsidR="00C05433" w:rsidRPr="00122134">
        <w:rPr>
          <w:color w:val="000000" w:themeColor="text1"/>
          <w:sz w:val="24"/>
          <w:szCs w:val="24"/>
        </w:rPr>
        <w:t xml:space="preserve"> voor zowel 4.7 , </w:t>
      </w:r>
      <w:proofErr w:type="spellStart"/>
      <w:r w:rsidR="00C05433" w:rsidRPr="00122134">
        <w:rPr>
          <w:color w:val="000000" w:themeColor="text1"/>
          <w:sz w:val="24"/>
          <w:szCs w:val="24"/>
        </w:rPr>
        <w:t>Radial</w:t>
      </w:r>
      <w:proofErr w:type="spellEnd"/>
      <w:r w:rsidR="00C05433" w:rsidRPr="00122134">
        <w:rPr>
          <w:color w:val="000000" w:themeColor="text1"/>
          <w:sz w:val="24"/>
          <w:szCs w:val="24"/>
        </w:rPr>
        <w:t>, Standaard en Masters</w:t>
      </w:r>
      <w:r w:rsidR="00D22AAF" w:rsidRPr="00122134">
        <w:rPr>
          <w:color w:val="000000" w:themeColor="text1"/>
          <w:sz w:val="24"/>
          <w:szCs w:val="24"/>
        </w:rPr>
        <w:t xml:space="preserve">. </w:t>
      </w:r>
      <w:r w:rsidR="009A1878" w:rsidRPr="00122134">
        <w:rPr>
          <w:color w:val="000000" w:themeColor="text1"/>
          <w:sz w:val="24"/>
          <w:szCs w:val="24"/>
        </w:rPr>
        <w:t xml:space="preserve">Voorstel </w:t>
      </w:r>
      <w:r w:rsidR="009A1878">
        <w:rPr>
          <w:sz w:val="24"/>
          <w:szCs w:val="24"/>
        </w:rPr>
        <w:t xml:space="preserve">is om hier een meer geld aan te besteden. </w:t>
      </w:r>
    </w:p>
    <w:p w14:paraId="380BAAC2" w14:textId="32A2A480" w:rsidR="009A1878" w:rsidRDefault="009A1878" w:rsidP="00702026">
      <w:pPr>
        <w:rPr>
          <w:sz w:val="24"/>
          <w:szCs w:val="24"/>
        </w:rPr>
      </w:pPr>
    </w:p>
    <w:p w14:paraId="3ED9E189" w14:textId="1006682F" w:rsidR="00B90660" w:rsidRPr="00C611DB" w:rsidRDefault="009A1878" w:rsidP="00B90660">
      <w:pPr>
        <w:rPr>
          <w:sz w:val="24"/>
          <w:szCs w:val="24"/>
        </w:rPr>
      </w:pPr>
      <w:r>
        <w:rPr>
          <w:sz w:val="24"/>
          <w:szCs w:val="24"/>
        </w:rPr>
        <w:t xml:space="preserve">Het bestuur stelt verder voor om de </w:t>
      </w:r>
      <w:r w:rsidR="00196B2E">
        <w:rPr>
          <w:sz w:val="24"/>
          <w:szCs w:val="24"/>
        </w:rPr>
        <w:t xml:space="preserve">één of twee </w:t>
      </w:r>
      <w:proofErr w:type="spellStart"/>
      <w:r w:rsidR="00196B2E">
        <w:rPr>
          <w:sz w:val="24"/>
          <w:szCs w:val="24"/>
        </w:rPr>
        <w:t>ribs</w:t>
      </w:r>
      <w:proofErr w:type="spellEnd"/>
      <w:r w:rsidR="00196B2E">
        <w:rPr>
          <w:sz w:val="24"/>
          <w:szCs w:val="24"/>
        </w:rPr>
        <w:t xml:space="preserve"> te verkopen. Er staan er al 2 meer dan een jaar stil en dat betekent achteruitgang van de kwaliteit van de </w:t>
      </w:r>
      <w:proofErr w:type="spellStart"/>
      <w:r w:rsidR="00196B2E">
        <w:rPr>
          <w:sz w:val="24"/>
          <w:szCs w:val="24"/>
        </w:rPr>
        <w:t>ribs</w:t>
      </w:r>
      <w:proofErr w:type="spellEnd"/>
      <w:r w:rsidR="00196B2E">
        <w:rPr>
          <w:sz w:val="24"/>
          <w:szCs w:val="24"/>
        </w:rPr>
        <w:t xml:space="preserve">. </w:t>
      </w:r>
      <w:r w:rsidR="00196B2E">
        <w:rPr>
          <w:sz w:val="24"/>
          <w:szCs w:val="24"/>
        </w:rPr>
        <w:br/>
      </w:r>
      <w:r w:rsidR="00114D8D">
        <w:rPr>
          <w:sz w:val="24"/>
          <w:szCs w:val="24"/>
        </w:rPr>
        <w:t>De kosten onderhoud, verzekering</w:t>
      </w:r>
      <w:r w:rsidR="00106434">
        <w:rPr>
          <w:sz w:val="24"/>
          <w:szCs w:val="24"/>
        </w:rPr>
        <w:t xml:space="preserve"> en </w:t>
      </w:r>
      <w:r w:rsidR="00114D8D">
        <w:rPr>
          <w:sz w:val="24"/>
          <w:szCs w:val="24"/>
        </w:rPr>
        <w:t xml:space="preserve">opslag van de </w:t>
      </w:r>
      <w:proofErr w:type="spellStart"/>
      <w:r w:rsidR="00114D8D">
        <w:rPr>
          <w:sz w:val="24"/>
          <w:szCs w:val="24"/>
        </w:rPr>
        <w:t>ribs</w:t>
      </w:r>
      <w:proofErr w:type="spellEnd"/>
      <w:r w:rsidR="00114D8D">
        <w:rPr>
          <w:sz w:val="24"/>
          <w:szCs w:val="24"/>
        </w:rPr>
        <w:t xml:space="preserve"> zouden dan behoorlijk om laag gaan. </w:t>
      </w:r>
      <w:r w:rsidR="00114D8D" w:rsidRPr="00E65914">
        <w:rPr>
          <w:color w:val="000000" w:themeColor="text1"/>
          <w:sz w:val="24"/>
          <w:szCs w:val="24"/>
        </w:rPr>
        <w:t xml:space="preserve">Van het geld </w:t>
      </w:r>
      <w:r w:rsidR="00E65914" w:rsidRPr="00E65914">
        <w:rPr>
          <w:color w:val="000000" w:themeColor="text1"/>
          <w:sz w:val="24"/>
          <w:szCs w:val="24"/>
        </w:rPr>
        <w:t>d</w:t>
      </w:r>
      <w:r w:rsidR="00114D8D" w:rsidRPr="00E65914">
        <w:rPr>
          <w:color w:val="000000" w:themeColor="text1"/>
          <w:sz w:val="24"/>
          <w:szCs w:val="24"/>
        </w:rPr>
        <w:t xml:space="preserve">at wordt bespaard zouden ook </w:t>
      </w:r>
      <w:proofErr w:type="spellStart"/>
      <w:r w:rsidR="00114D8D" w:rsidRPr="00E65914">
        <w:rPr>
          <w:color w:val="000000" w:themeColor="text1"/>
          <w:sz w:val="24"/>
          <w:szCs w:val="24"/>
        </w:rPr>
        <w:t>ribs</w:t>
      </w:r>
      <w:proofErr w:type="spellEnd"/>
      <w:r w:rsidR="00114D8D" w:rsidRPr="00E65914">
        <w:rPr>
          <w:color w:val="000000" w:themeColor="text1"/>
          <w:sz w:val="24"/>
          <w:szCs w:val="24"/>
        </w:rPr>
        <w:t xml:space="preserve"> kunnen worden gehuurd</w:t>
      </w:r>
      <w:r w:rsidR="00C05433" w:rsidRPr="00E65914">
        <w:rPr>
          <w:color w:val="000000" w:themeColor="text1"/>
          <w:sz w:val="24"/>
          <w:szCs w:val="24"/>
        </w:rPr>
        <w:t xml:space="preserve"> op incidentele momenten wanneer we te weinig </w:t>
      </w:r>
      <w:proofErr w:type="spellStart"/>
      <w:r w:rsidR="00C05433" w:rsidRPr="00E65914">
        <w:rPr>
          <w:color w:val="000000" w:themeColor="text1"/>
          <w:sz w:val="24"/>
          <w:szCs w:val="24"/>
        </w:rPr>
        <w:t>ribs</w:t>
      </w:r>
      <w:proofErr w:type="spellEnd"/>
      <w:r w:rsidR="00C05433" w:rsidRPr="00E65914">
        <w:rPr>
          <w:color w:val="000000" w:themeColor="text1"/>
          <w:sz w:val="24"/>
          <w:szCs w:val="24"/>
        </w:rPr>
        <w:t xml:space="preserve"> hebben</w:t>
      </w:r>
      <w:r w:rsidR="00114D8D" w:rsidRPr="00E65914">
        <w:rPr>
          <w:color w:val="000000" w:themeColor="text1"/>
          <w:sz w:val="24"/>
          <w:szCs w:val="24"/>
        </w:rPr>
        <w:t xml:space="preserve">. </w:t>
      </w:r>
      <w:r w:rsidR="008023F7">
        <w:rPr>
          <w:sz w:val="24"/>
          <w:szCs w:val="24"/>
        </w:rPr>
        <w:br/>
      </w:r>
      <w:r w:rsidR="00B90660">
        <w:rPr>
          <w:sz w:val="24"/>
          <w:szCs w:val="24"/>
        </w:rPr>
        <w:t>Daarbij moet ook duidelijk zijn dat de hoofdactiviteit van de LON niet het verhuren van boten is.</w:t>
      </w:r>
    </w:p>
    <w:p w14:paraId="28AC3E5E" w14:textId="7A949DF9" w:rsidR="00FF5F6E" w:rsidRPr="00C611DB" w:rsidRDefault="004969AF" w:rsidP="00254DFB">
      <w:pPr>
        <w:rPr>
          <w:sz w:val="24"/>
          <w:szCs w:val="24"/>
        </w:rPr>
      </w:pPr>
      <w:r>
        <w:rPr>
          <w:sz w:val="24"/>
          <w:szCs w:val="24"/>
        </w:rPr>
        <w:t xml:space="preserve">De vergadering geeft aan dat </w:t>
      </w:r>
      <w:r w:rsidR="0039418A">
        <w:rPr>
          <w:sz w:val="24"/>
          <w:szCs w:val="24"/>
        </w:rPr>
        <w:t>het bestuur moet onderzoeken wat verkoop oplevert en eventueel 1 of 2 boten kan verkopen. De begroting zal hier echter niet op aangepast worden. (dus de exploitatie blijft voor 4 boten in tact)</w:t>
      </w:r>
      <w:r w:rsidR="00B90660">
        <w:rPr>
          <w:sz w:val="24"/>
          <w:szCs w:val="24"/>
        </w:rPr>
        <w:t>.</w:t>
      </w:r>
    </w:p>
    <w:p w14:paraId="4C33A13C" w14:textId="77777777" w:rsidR="005C4845" w:rsidRDefault="00FF5F6E" w:rsidP="00254D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C611DB">
        <w:rPr>
          <w:sz w:val="24"/>
          <w:szCs w:val="24"/>
          <w:u w:val="single"/>
        </w:rPr>
        <w:t>2</w:t>
      </w:r>
      <w:r w:rsidR="00142642" w:rsidRPr="00142642">
        <w:rPr>
          <w:sz w:val="24"/>
          <w:szCs w:val="24"/>
          <w:u w:val="single"/>
        </w:rPr>
        <w:t xml:space="preserve">. </w:t>
      </w:r>
      <w:r w:rsidR="00052C22">
        <w:rPr>
          <w:sz w:val="24"/>
          <w:szCs w:val="24"/>
          <w:u w:val="single"/>
        </w:rPr>
        <w:t>Rondvraag</w:t>
      </w:r>
    </w:p>
    <w:p w14:paraId="7748810C" w14:textId="3E59E2A2" w:rsidR="009F13E3" w:rsidRDefault="005C4845" w:rsidP="00254DFB">
      <w:pPr>
        <w:rPr>
          <w:sz w:val="24"/>
          <w:szCs w:val="24"/>
        </w:rPr>
      </w:pPr>
      <w:r>
        <w:rPr>
          <w:sz w:val="24"/>
          <w:szCs w:val="24"/>
        </w:rPr>
        <w:t xml:space="preserve">Er wordt gevraagd waar Legal Class boten te koop zijn. </w:t>
      </w:r>
      <w:r w:rsidR="009F13E3">
        <w:rPr>
          <w:sz w:val="24"/>
          <w:szCs w:val="24"/>
        </w:rPr>
        <w:t xml:space="preserve">Antwoord: </w:t>
      </w:r>
      <w:r w:rsidR="00C05433" w:rsidRPr="008023F7">
        <w:rPr>
          <w:color w:val="000000" w:themeColor="text1"/>
          <w:sz w:val="24"/>
          <w:szCs w:val="24"/>
        </w:rPr>
        <w:t xml:space="preserve">o.a. </w:t>
      </w:r>
      <w:proofErr w:type="spellStart"/>
      <w:r w:rsidR="009F13E3" w:rsidRPr="008023F7">
        <w:rPr>
          <w:color w:val="000000" w:themeColor="text1"/>
          <w:sz w:val="24"/>
          <w:szCs w:val="24"/>
        </w:rPr>
        <w:t>Sailcenter</w:t>
      </w:r>
      <w:proofErr w:type="spellEnd"/>
      <w:r w:rsidR="009F13E3" w:rsidRPr="008023F7">
        <w:rPr>
          <w:color w:val="000000" w:themeColor="text1"/>
          <w:sz w:val="24"/>
          <w:szCs w:val="24"/>
        </w:rPr>
        <w:t xml:space="preserve"> </w:t>
      </w:r>
      <w:r w:rsidR="009F13E3">
        <w:rPr>
          <w:sz w:val="24"/>
          <w:szCs w:val="24"/>
        </w:rPr>
        <w:t xml:space="preserve">verkoopt ze. </w:t>
      </w:r>
      <w:r w:rsidR="00FF5F6E">
        <w:rPr>
          <w:sz w:val="24"/>
          <w:szCs w:val="24"/>
          <w:u w:val="single"/>
        </w:rPr>
        <w:br/>
      </w:r>
    </w:p>
    <w:p w14:paraId="31985BF5" w14:textId="5D71F172" w:rsidR="00D51161" w:rsidRPr="00FF5F6E" w:rsidRDefault="000D2649" w:rsidP="00254DF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Thom Touw </w:t>
      </w:r>
      <w:r w:rsidR="0031798C">
        <w:rPr>
          <w:sz w:val="24"/>
          <w:szCs w:val="24"/>
        </w:rPr>
        <w:t xml:space="preserve">dankt als plaatsvervangend voorzitten Barend Jan voor zijn werkzaamheden bij de LON en overhandigt hem, digitaal, een fles </w:t>
      </w:r>
      <w:r w:rsidR="00B02B37">
        <w:rPr>
          <w:sz w:val="24"/>
          <w:szCs w:val="24"/>
        </w:rPr>
        <w:t>whisky. Alle aanwezigen applaudis</w:t>
      </w:r>
      <w:r w:rsidR="009A0B29">
        <w:rPr>
          <w:sz w:val="24"/>
          <w:szCs w:val="24"/>
        </w:rPr>
        <w:t xml:space="preserve">seren. </w:t>
      </w:r>
    </w:p>
    <w:p w14:paraId="60B5C081" w14:textId="7D6850B6" w:rsidR="00254DFB" w:rsidRPr="00254DFB" w:rsidRDefault="00052C22" w:rsidP="003B31B0">
      <w:pPr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C611DB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.Sluiting</w:t>
      </w:r>
      <w:r w:rsidR="00142642">
        <w:rPr>
          <w:sz w:val="24"/>
          <w:szCs w:val="24"/>
        </w:rPr>
        <w:br/>
        <w:t xml:space="preserve">De voorzitter sluit </w:t>
      </w:r>
      <w:r w:rsidR="008A043E">
        <w:rPr>
          <w:sz w:val="24"/>
          <w:szCs w:val="24"/>
        </w:rPr>
        <w:t>om</w:t>
      </w:r>
      <w:r w:rsidR="00D51161">
        <w:rPr>
          <w:sz w:val="24"/>
          <w:szCs w:val="24"/>
        </w:rPr>
        <w:t xml:space="preserve"> 2</w:t>
      </w:r>
      <w:r w:rsidR="005A5F61">
        <w:rPr>
          <w:sz w:val="24"/>
          <w:szCs w:val="24"/>
        </w:rPr>
        <w:t>2</w:t>
      </w:r>
      <w:r w:rsidR="00D51161">
        <w:rPr>
          <w:sz w:val="24"/>
          <w:szCs w:val="24"/>
        </w:rPr>
        <w:t xml:space="preserve"> uur</w:t>
      </w:r>
      <w:r w:rsidR="008A043E">
        <w:rPr>
          <w:sz w:val="24"/>
          <w:szCs w:val="24"/>
        </w:rPr>
        <w:t xml:space="preserve"> </w:t>
      </w:r>
      <w:r w:rsidR="00142642">
        <w:rPr>
          <w:sz w:val="24"/>
          <w:szCs w:val="24"/>
        </w:rPr>
        <w:t>de vergadering</w:t>
      </w:r>
      <w:r w:rsidR="00D51161">
        <w:rPr>
          <w:sz w:val="24"/>
          <w:szCs w:val="24"/>
        </w:rPr>
        <w:t xml:space="preserve"> en bedankt alle aanwezigen voor hun bijdrage aan deze vergadering</w:t>
      </w:r>
      <w:r w:rsidR="003B31B0">
        <w:rPr>
          <w:sz w:val="24"/>
          <w:szCs w:val="24"/>
        </w:rPr>
        <w:t>.</w:t>
      </w:r>
    </w:p>
    <w:sectPr w:rsidR="00254DFB" w:rsidRPr="0025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2A5"/>
    <w:multiLevelType w:val="hybridMultilevel"/>
    <w:tmpl w:val="927AE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4A3"/>
    <w:multiLevelType w:val="hybridMultilevel"/>
    <w:tmpl w:val="30466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786"/>
    <w:multiLevelType w:val="multilevel"/>
    <w:tmpl w:val="35D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740AF"/>
    <w:multiLevelType w:val="hybridMultilevel"/>
    <w:tmpl w:val="6DBC51E6"/>
    <w:lvl w:ilvl="0" w:tplc="4E14C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1B0D"/>
    <w:multiLevelType w:val="hybridMultilevel"/>
    <w:tmpl w:val="133C4E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7CB"/>
    <w:multiLevelType w:val="hybridMultilevel"/>
    <w:tmpl w:val="4F1EAB8A"/>
    <w:lvl w:ilvl="0" w:tplc="8B34C94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4E45"/>
    <w:multiLevelType w:val="hybridMultilevel"/>
    <w:tmpl w:val="DF66E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734C"/>
    <w:multiLevelType w:val="hybridMultilevel"/>
    <w:tmpl w:val="E51C1056"/>
    <w:lvl w:ilvl="0" w:tplc="F85E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E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C7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A3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61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B89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7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AF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E21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5F25AD"/>
    <w:multiLevelType w:val="hybridMultilevel"/>
    <w:tmpl w:val="3BF21A92"/>
    <w:lvl w:ilvl="0" w:tplc="A2308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E5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28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2C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4E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6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E7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0C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25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496E65"/>
    <w:multiLevelType w:val="hybridMultilevel"/>
    <w:tmpl w:val="E346A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1481"/>
    <w:multiLevelType w:val="hybridMultilevel"/>
    <w:tmpl w:val="8BF0086C"/>
    <w:lvl w:ilvl="0" w:tplc="7C8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8E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C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EE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1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00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2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26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6E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049A5"/>
    <w:multiLevelType w:val="hybridMultilevel"/>
    <w:tmpl w:val="F760B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4843"/>
    <w:multiLevelType w:val="hybridMultilevel"/>
    <w:tmpl w:val="04E4E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AB5"/>
    <w:multiLevelType w:val="hybridMultilevel"/>
    <w:tmpl w:val="162CEA12"/>
    <w:lvl w:ilvl="0" w:tplc="6908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5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07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EB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E3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69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8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8B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01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9B4B2C"/>
    <w:multiLevelType w:val="hybridMultilevel"/>
    <w:tmpl w:val="1AF4717E"/>
    <w:lvl w:ilvl="0" w:tplc="48DCA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20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ED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6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8F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D62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24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F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66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971EB"/>
    <w:multiLevelType w:val="hybridMultilevel"/>
    <w:tmpl w:val="44AE2CF0"/>
    <w:lvl w:ilvl="0" w:tplc="80D63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C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8B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DA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4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E4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42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CF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E4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7231ACE"/>
    <w:multiLevelType w:val="hybridMultilevel"/>
    <w:tmpl w:val="1ACAF9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64A4"/>
    <w:multiLevelType w:val="hybridMultilevel"/>
    <w:tmpl w:val="6BB8E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F7EE9"/>
    <w:multiLevelType w:val="hybridMultilevel"/>
    <w:tmpl w:val="F9C21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C3A83"/>
    <w:multiLevelType w:val="hybridMultilevel"/>
    <w:tmpl w:val="0B8EC37A"/>
    <w:lvl w:ilvl="0" w:tplc="CFE4F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CC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A9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E56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291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8A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87B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4C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68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1539D"/>
    <w:multiLevelType w:val="hybridMultilevel"/>
    <w:tmpl w:val="EF540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47CE6"/>
    <w:multiLevelType w:val="multilevel"/>
    <w:tmpl w:val="C37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635BE"/>
    <w:multiLevelType w:val="hybridMultilevel"/>
    <w:tmpl w:val="E7C625A0"/>
    <w:lvl w:ilvl="0" w:tplc="B2029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8A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C3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EC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A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E1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64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88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46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7360A"/>
    <w:multiLevelType w:val="hybridMultilevel"/>
    <w:tmpl w:val="BDA29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F0F2C"/>
    <w:multiLevelType w:val="hybridMultilevel"/>
    <w:tmpl w:val="6D8C0C74"/>
    <w:lvl w:ilvl="0" w:tplc="359C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07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C6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EB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CA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A8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6F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A6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7C1E2C"/>
    <w:multiLevelType w:val="hybridMultilevel"/>
    <w:tmpl w:val="45CE6A68"/>
    <w:lvl w:ilvl="0" w:tplc="8DD0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E7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C7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6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63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6D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2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BAF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189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67366EF"/>
    <w:multiLevelType w:val="multilevel"/>
    <w:tmpl w:val="5E6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E52EE"/>
    <w:multiLevelType w:val="hybridMultilevel"/>
    <w:tmpl w:val="9A1A4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4"/>
  </w:num>
  <w:num w:numId="9">
    <w:abstractNumId w:val="14"/>
  </w:num>
  <w:num w:numId="10">
    <w:abstractNumId w:val="22"/>
  </w:num>
  <w:num w:numId="11">
    <w:abstractNumId w:val="5"/>
  </w:num>
  <w:num w:numId="12">
    <w:abstractNumId w:val="13"/>
  </w:num>
  <w:num w:numId="13">
    <w:abstractNumId w:val="9"/>
  </w:num>
  <w:num w:numId="14">
    <w:abstractNumId w:val="0"/>
  </w:num>
  <w:num w:numId="15">
    <w:abstractNumId w:val="23"/>
  </w:num>
  <w:num w:numId="16">
    <w:abstractNumId w:val="27"/>
  </w:num>
  <w:num w:numId="17">
    <w:abstractNumId w:val="4"/>
  </w:num>
  <w:num w:numId="18">
    <w:abstractNumId w:val="1"/>
  </w:num>
  <w:num w:numId="19">
    <w:abstractNumId w:val="20"/>
  </w:num>
  <w:num w:numId="20">
    <w:abstractNumId w:val="6"/>
  </w:num>
  <w:num w:numId="21">
    <w:abstractNumId w:val="11"/>
  </w:num>
  <w:num w:numId="22">
    <w:abstractNumId w:val="12"/>
  </w:num>
  <w:num w:numId="23">
    <w:abstractNumId w:val="17"/>
  </w:num>
  <w:num w:numId="24">
    <w:abstractNumId w:val="15"/>
  </w:num>
  <w:num w:numId="25">
    <w:abstractNumId w:val="10"/>
  </w:num>
  <w:num w:numId="26">
    <w:abstractNumId w:val="21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FB"/>
    <w:rsid w:val="00000DB8"/>
    <w:rsid w:val="00023582"/>
    <w:rsid w:val="00037DE5"/>
    <w:rsid w:val="000427FB"/>
    <w:rsid w:val="00052C22"/>
    <w:rsid w:val="00073323"/>
    <w:rsid w:val="00085464"/>
    <w:rsid w:val="000D2649"/>
    <w:rsid w:val="000D3FA8"/>
    <w:rsid w:val="00106434"/>
    <w:rsid w:val="00114656"/>
    <w:rsid w:val="00114D8D"/>
    <w:rsid w:val="00122134"/>
    <w:rsid w:val="00142642"/>
    <w:rsid w:val="00181DE5"/>
    <w:rsid w:val="00196B2E"/>
    <w:rsid w:val="001A4463"/>
    <w:rsid w:val="00211F0E"/>
    <w:rsid w:val="0023759D"/>
    <w:rsid w:val="00254DFB"/>
    <w:rsid w:val="00287ECC"/>
    <w:rsid w:val="002A067C"/>
    <w:rsid w:val="002A5699"/>
    <w:rsid w:val="002E201B"/>
    <w:rsid w:val="002F44F7"/>
    <w:rsid w:val="0031798C"/>
    <w:rsid w:val="00333ECE"/>
    <w:rsid w:val="00343F97"/>
    <w:rsid w:val="0034732D"/>
    <w:rsid w:val="0036148F"/>
    <w:rsid w:val="00376D5E"/>
    <w:rsid w:val="0039418A"/>
    <w:rsid w:val="003B31B0"/>
    <w:rsid w:val="003E77E9"/>
    <w:rsid w:val="0041513B"/>
    <w:rsid w:val="00461128"/>
    <w:rsid w:val="004724FB"/>
    <w:rsid w:val="00482BAE"/>
    <w:rsid w:val="004969AF"/>
    <w:rsid w:val="004C47CC"/>
    <w:rsid w:val="004C5502"/>
    <w:rsid w:val="004F199E"/>
    <w:rsid w:val="004F1F0A"/>
    <w:rsid w:val="005731CE"/>
    <w:rsid w:val="00581934"/>
    <w:rsid w:val="00585C3E"/>
    <w:rsid w:val="005A0E04"/>
    <w:rsid w:val="005A5F61"/>
    <w:rsid w:val="005B5C45"/>
    <w:rsid w:val="005C4845"/>
    <w:rsid w:val="005D0153"/>
    <w:rsid w:val="005D6C2B"/>
    <w:rsid w:val="005F4F5A"/>
    <w:rsid w:val="006028DD"/>
    <w:rsid w:val="0068797E"/>
    <w:rsid w:val="00690751"/>
    <w:rsid w:val="006A7456"/>
    <w:rsid w:val="006C0925"/>
    <w:rsid w:val="006C4040"/>
    <w:rsid w:val="006D4552"/>
    <w:rsid w:val="006D525C"/>
    <w:rsid w:val="006E0E67"/>
    <w:rsid w:val="00702026"/>
    <w:rsid w:val="00702460"/>
    <w:rsid w:val="0073212B"/>
    <w:rsid w:val="00741B2C"/>
    <w:rsid w:val="00756E36"/>
    <w:rsid w:val="0079153A"/>
    <w:rsid w:val="007B0856"/>
    <w:rsid w:val="008023F7"/>
    <w:rsid w:val="008047D9"/>
    <w:rsid w:val="008137AB"/>
    <w:rsid w:val="008536CD"/>
    <w:rsid w:val="008834A7"/>
    <w:rsid w:val="00885F13"/>
    <w:rsid w:val="008A043E"/>
    <w:rsid w:val="008C0090"/>
    <w:rsid w:val="009358EC"/>
    <w:rsid w:val="0094148C"/>
    <w:rsid w:val="00951330"/>
    <w:rsid w:val="009570D2"/>
    <w:rsid w:val="009A0B29"/>
    <w:rsid w:val="009A1878"/>
    <w:rsid w:val="009F13E3"/>
    <w:rsid w:val="009F2183"/>
    <w:rsid w:val="00A01A04"/>
    <w:rsid w:val="00A01D0D"/>
    <w:rsid w:val="00A24F42"/>
    <w:rsid w:val="00A30F3B"/>
    <w:rsid w:val="00A35E66"/>
    <w:rsid w:val="00A37F2C"/>
    <w:rsid w:val="00A53812"/>
    <w:rsid w:val="00A55899"/>
    <w:rsid w:val="00A61BEB"/>
    <w:rsid w:val="00AA50D2"/>
    <w:rsid w:val="00AE48BD"/>
    <w:rsid w:val="00B02B37"/>
    <w:rsid w:val="00B04E1A"/>
    <w:rsid w:val="00B24C66"/>
    <w:rsid w:val="00B30032"/>
    <w:rsid w:val="00B40751"/>
    <w:rsid w:val="00B54063"/>
    <w:rsid w:val="00B56094"/>
    <w:rsid w:val="00B90660"/>
    <w:rsid w:val="00BA2648"/>
    <w:rsid w:val="00BA2CDB"/>
    <w:rsid w:val="00BC0216"/>
    <w:rsid w:val="00BE4C21"/>
    <w:rsid w:val="00BF3336"/>
    <w:rsid w:val="00C00F87"/>
    <w:rsid w:val="00C05433"/>
    <w:rsid w:val="00C362E1"/>
    <w:rsid w:val="00C611DB"/>
    <w:rsid w:val="00CA55EB"/>
    <w:rsid w:val="00CC23E3"/>
    <w:rsid w:val="00CD50B5"/>
    <w:rsid w:val="00CE08F2"/>
    <w:rsid w:val="00CF0048"/>
    <w:rsid w:val="00D07F24"/>
    <w:rsid w:val="00D22AAF"/>
    <w:rsid w:val="00D2798B"/>
    <w:rsid w:val="00D51161"/>
    <w:rsid w:val="00D60F21"/>
    <w:rsid w:val="00D610BE"/>
    <w:rsid w:val="00D830FD"/>
    <w:rsid w:val="00DB198B"/>
    <w:rsid w:val="00DD3A58"/>
    <w:rsid w:val="00DD40E7"/>
    <w:rsid w:val="00DF795E"/>
    <w:rsid w:val="00E03987"/>
    <w:rsid w:val="00E03EA0"/>
    <w:rsid w:val="00E0469D"/>
    <w:rsid w:val="00E13D7B"/>
    <w:rsid w:val="00E5527B"/>
    <w:rsid w:val="00E57F62"/>
    <w:rsid w:val="00E65914"/>
    <w:rsid w:val="00E80021"/>
    <w:rsid w:val="00EA777F"/>
    <w:rsid w:val="00EB0E13"/>
    <w:rsid w:val="00EF23EB"/>
    <w:rsid w:val="00F41CF6"/>
    <w:rsid w:val="00FF2A6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3D504"/>
  <w15:docId w15:val="{0703267A-9C66-984A-BF56-A4C4F662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4DFB"/>
    <w:pPr>
      <w:ind w:left="720"/>
      <w:contextualSpacing/>
    </w:pPr>
  </w:style>
  <w:style w:type="table" w:styleId="Tabelraster">
    <w:name w:val="Table Grid"/>
    <w:basedOn w:val="Standaardtabel"/>
    <w:uiPriority w:val="39"/>
    <w:rsid w:val="00EA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3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4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0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0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3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001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254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262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2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Paul Bos</cp:lastModifiedBy>
  <cp:revision>3</cp:revision>
  <cp:lastPrinted>2019-03-29T08:08:00Z</cp:lastPrinted>
  <dcterms:created xsi:type="dcterms:W3CDTF">2021-01-06T17:52:00Z</dcterms:created>
  <dcterms:modified xsi:type="dcterms:W3CDTF">2021-01-06T17:52:00Z</dcterms:modified>
</cp:coreProperties>
</file>