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BA41B" w14:textId="77777777" w:rsidR="00BC6273" w:rsidRPr="00436132" w:rsidRDefault="00BC6273" w:rsidP="00BC6273">
      <w:pPr>
        <w:pStyle w:val="Default"/>
        <w:pageBreakBefore/>
        <w:rPr>
          <w:rFonts w:ascii="Arial" w:hAnsi="Arial" w:cs="Arial"/>
          <w:b/>
          <w:color w:val="auto"/>
        </w:rPr>
      </w:pPr>
      <w:r w:rsidRPr="00436132">
        <w:rPr>
          <w:rFonts w:ascii="Arial" w:hAnsi="Arial" w:cs="Arial"/>
          <w:b/>
          <w:color w:val="auto"/>
        </w:rPr>
        <w:t xml:space="preserve">Waarom de oproep voor deze Bijzondere en Buitengewone Algemene Ledenvergadering en waarom deze vergadering als lid van de LON bijwonen? </w:t>
      </w:r>
    </w:p>
    <w:p w14:paraId="72037D8B" w14:textId="77777777" w:rsidR="004D2D4A" w:rsidRPr="00436132" w:rsidRDefault="004D2D4A" w:rsidP="00BC6273">
      <w:pPr>
        <w:pStyle w:val="Default"/>
        <w:rPr>
          <w:rFonts w:ascii="Arial" w:hAnsi="Arial" w:cs="Arial"/>
          <w:color w:val="auto"/>
        </w:rPr>
      </w:pPr>
    </w:p>
    <w:p w14:paraId="0AF42041" w14:textId="77777777" w:rsidR="00BC6273" w:rsidRPr="00436132" w:rsidRDefault="00BC6273" w:rsidP="00BC6273">
      <w:pPr>
        <w:pStyle w:val="Default"/>
        <w:rPr>
          <w:rFonts w:ascii="Arial" w:hAnsi="Arial" w:cs="Arial"/>
          <w:color w:val="auto"/>
        </w:rPr>
      </w:pPr>
      <w:r w:rsidRPr="00436132">
        <w:rPr>
          <w:rFonts w:ascii="Arial" w:hAnsi="Arial" w:cs="Arial"/>
          <w:color w:val="auto"/>
        </w:rPr>
        <w:t xml:space="preserve">De onderstaande leden maken zich ernstige zorgen over de reputatie van de LON in Nederland naar aanleiding van de volgende punten: </w:t>
      </w:r>
    </w:p>
    <w:p w14:paraId="528620AC" w14:textId="77777777" w:rsidR="004D2D4A" w:rsidRPr="00436132" w:rsidRDefault="004D2D4A" w:rsidP="00BC6273">
      <w:pPr>
        <w:pStyle w:val="Default"/>
        <w:rPr>
          <w:rFonts w:ascii="Arial" w:hAnsi="Arial" w:cs="Arial"/>
          <w:color w:val="auto"/>
        </w:rPr>
      </w:pPr>
      <w:bookmarkStart w:id="0" w:name="_GoBack"/>
      <w:bookmarkEnd w:id="0"/>
    </w:p>
    <w:p w14:paraId="7EA05620" w14:textId="77777777" w:rsidR="00BC6273" w:rsidRPr="00436132" w:rsidRDefault="00BC6273" w:rsidP="004D2D4A">
      <w:pPr>
        <w:pStyle w:val="Default"/>
        <w:numPr>
          <w:ilvl w:val="0"/>
          <w:numId w:val="1"/>
        </w:numPr>
        <w:spacing w:after="18"/>
        <w:rPr>
          <w:rFonts w:ascii="Arial" w:hAnsi="Arial" w:cs="Arial"/>
          <w:color w:val="auto"/>
        </w:rPr>
      </w:pPr>
      <w:r w:rsidRPr="00436132">
        <w:rPr>
          <w:rFonts w:ascii="Arial" w:hAnsi="Arial" w:cs="Arial"/>
          <w:color w:val="auto"/>
        </w:rPr>
        <w:t xml:space="preserve">In de algemene ledenvergadering van 21 januari 2019 werd afgesproken dat de schulden van de Stichting Evenementen Laserklasse Organisatie Nederland, hierna te noemen: “de Stichting”, als gevolg van de organisatie van het WK U19 en WK Senioren 2017 per 31 maart 2019 afgelost zouden zijn en dat de Stichting dan zou worden opgeheven. Een aantal schuldeisers, waaronder maar niet uitsluitend een toonaangevende wedstrijdorganiserende vereniging, zou nog steeds niet betaald zijn. </w:t>
      </w:r>
    </w:p>
    <w:p w14:paraId="6814FC30" w14:textId="77777777" w:rsidR="004D2D4A" w:rsidRPr="00436132" w:rsidRDefault="004D2D4A" w:rsidP="004D2D4A">
      <w:pPr>
        <w:pStyle w:val="Default"/>
        <w:spacing w:after="18"/>
        <w:rPr>
          <w:rFonts w:ascii="Arial" w:hAnsi="Arial" w:cs="Arial"/>
          <w:color w:val="auto"/>
        </w:rPr>
      </w:pPr>
    </w:p>
    <w:p w14:paraId="081BB34E" w14:textId="77777777" w:rsidR="00BC6273" w:rsidRPr="00436132" w:rsidRDefault="00BC6273" w:rsidP="004D2D4A">
      <w:pPr>
        <w:pStyle w:val="Default"/>
        <w:numPr>
          <w:ilvl w:val="0"/>
          <w:numId w:val="1"/>
        </w:numPr>
        <w:spacing w:after="18"/>
        <w:rPr>
          <w:rFonts w:ascii="Arial" w:hAnsi="Arial" w:cs="Arial"/>
          <w:color w:val="auto"/>
        </w:rPr>
      </w:pPr>
      <w:r w:rsidRPr="00436132">
        <w:rPr>
          <w:rFonts w:ascii="Arial" w:hAnsi="Arial" w:cs="Arial"/>
          <w:color w:val="auto"/>
        </w:rPr>
        <w:t xml:space="preserve">In de algemene ledenvergadering van 21 januari 2019 werd afgesproken dat voor ieder evenement, zoals met name ook voor het WK Laser Master 2019, een nieuwe stichting opgericht zou worden. Voor zover ons bekend is dit nog niet gebeurd. </w:t>
      </w:r>
    </w:p>
    <w:p w14:paraId="29BA6019" w14:textId="77777777" w:rsidR="004D2D4A" w:rsidRPr="00436132" w:rsidRDefault="004D2D4A" w:rsidP="004D2D4A">
      <w:pPr>
        <w:pStyle w:val="Lijstalinea"/>
        <w:rPr>
          <w:rFonts w:ascii="Arial" w:hAnsi="Arial" w:cs="Arial"/>
          <w:sz w:val="24"/>
          <w:szCs w:val="24"/>
        </w:rPr>
      </w:pPr>
    </w:p>
    <w:p w14:paraId="6E0571BA" w14:textId="77777777" w:rsidR="00BC6273" w:rsidRPr="00436132" w:rsidRDefault="00BC6273" w:rsidP="004D2D4A">
      <w:pPr>
        <w:pStyle w:val="Default"/>
        <w:numPr>
          <w:ilvl w:val="0"/>
          <w:numId w:val="1"/>
        </w:numPr>
        <w:spacing w:after="18"/>
        <w:rPr>
          <w:rFonts w:ascii="Arial" w:hAnsi="Arial" w:cs="Arial"/>
          <w:color w:val="auto"/>
        </w:rPr>
      </w:pPr>
      <w:r w:rsidRPr="00436132">
        <w:rPr>
          <w:rFonts w:ascii="Arial" w:hAnsi="Arial" w:cs="Arial"/>
          <w:color w:val="auto"/>
        </w:rPr>
        <w:t xml:space="preserve">Terwijl de schulden van de Stichting als gevolg van de organisatie van het WK U19 en WK Senioren 2017 nog niet volledig betaald zijn, wordt een WK Laser Master 2019 georganiseerd, hetgeen (ook voor de LON) weer financiële risico’s met zich meebrengt. </w:t>
      </w:r>
    </w:p>
    <w:p w14:paraId="61E8D3D2" w14:textId="77777777" w:rsidR="004D2D4A" w:rsidRPr="00436132" w:rsidRDefault="004D2D4A" w:rsidP="004D2D4A">
      <w:pPr>
        <w:pStyle w:val="Default"/>
        <w:ind w:left="720"/>
        <w:rPr>
          <w:rFonts w:ascii="Arial" w:hAnsi="Arial" w:cs="Arial"/>
          <w:color w:val="auto"/>
        </w:rPr>
      </w:pPr>
    </w:p>
    <w:p w14:paraId="3C1304D1" w14:textId="77777777" w:rsidR="00BC6273" w:rsidRPr="00436132" w:rsidRDefault="00BC6273" w:rsidP="00BC6273">
      <w:pPr>
        <w:pStyle w:val="Default"/>
        <w:rPr>
          <w:rFonts w:ascii="Arial" w:hAnsi="Arial" w:cs="Arial"/>
          <w:color w:val="auto"/>
        </w:rPr>
      </w:pPr>
    </w:p>
    <w:p w14:paraId="40ACA47C" w14:textId="77777777" w:rsidR="00BC6273" w:rsidRPr="00436132" w:rsidRDefault="00BC6273" w:rsidP="00BC6273">
      <w:pPr>
        <w:pStyle w:val="Default"/>
        <w:rPr>
          <w:rFonts w:ascii="Arial" w:hAnsi="Arial" w:cs="Arial"/>
          <w:color w:val="auto"/>
        </w:rPr>
      </w:pPr>
      <w:r w:rsidRPr="00436132">
        <w:rPr>
          <w:rFonts w:ascii="Arial" w:hAnsi="Arial" w:cs="Arial"/>
          <w:color w:val="auto"/>
        </w:rPr>
        <w:t xml:space="preserve">Het bestuur van de Stichting wordt benoemd door het bestuur van de LON en zou uit ten minste drie personen moeten bestaan. Het huidige bestuur van de Stichting bestaat uit slechts twee personen. Aangezien het bestuur van de LON niet voorziet in de volledige benoeming van het bestuur van de Stichting en onvoldoende toezicht heeft in de financiële afwikkeling door de Stichting van het WK 2017 zijn in de agenda voor deze vergadering als agendapunten het aftreden/ontslag van het bestuur van de LON en de verkiezing van bestuursleden van de LON opgenomen, zodat indien nodig een nieuw bestuur van de LON benoemd kan worden. </w:t>
      </w:r>
    </w:p>
    <w:p w14:paraId="3A2F0BBA" w14:textId="77777777" w:rsidR="00EB225A" w:rsidRDefault="00EB225A" w:rsidP="00BC6273"/>
    <w:sectPr w:rsidR="00EB2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32BF5"/>
    <w:multiLevelType w:val="hybridMultilevel"/>
    <w:tmpl w:val="687E1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73"/>
    <w:rsid w:val="00436132"/>
    <w:rsid w:val="004D2D4A"/>
    <w:rsid w:val="00640031"/>
    <w:rsid w:val="0085673A"/>
    <w:rsid w:val="00BC6273"/>
    <w:rsid w:val="00C72A24"/>
    <w:rsid w:val="00EB2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BEFC"/>
  <w15:chartTrackingRefBased/>
  <w15:docId w15:val="{C2D26AF1-AF29-4EA0-A0F1-EB33AEDB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C6273"/>
    <w:pPr>
      <w:autoSpaceDE w:val="0"/>
      <w:autoSpaceDN w:val="0"/>
      <w:adjustRightInd w:val="0"/>
      <w:spacing w:line="240" w:lineRule="auto"/>
    </w:pPr>
    <w:rPr>
      <w:rFonts w:ascii="Calibri" w:hAnsi="Calibri" w:cs="Calibri"/>
      <w:color w:val="000000"/>
      <w:sz w:val="24"/>
      <w:szCs w:val="24"/>
    </w:rPr>
  </w:style>
  <w:style w:type="paragraph" w:styleId="Lijstalinea">
    <w:name w:val="List Paragraph"/>
    <w:basedOn w:val="Standaard"/>
    <w:uiPriority w:val="34"/>
    <w:qFormat/>
    <w:rsid w:val="004D2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Bos</dc:creator>
  <cp:keywords/>
  <dc:description/>
  <cp:lastModifiedBy>Paul Bos</cp:lastModifiedBy>
  <cp:revision>3</cp:revision>
  <dcterms:created xsi:type="dcterms:W3CDTF">2019-05-27T06:35:00Z</dcterms:created>
  <dcterms:modified xsi:type="dcterms:W3CDTF">2019-05-27T06:45:00Z</dcterms:modified>
</cp:coreProperties>
</file>